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E59" w:rsidRDefault="00EA1E59" w:rsidP="00EA1E59">
      <w:pPr>
        <w:rPr>
          <w:sz w:val="32"/>
          <w:szCs w:val="32"/>
        </w:rPr>
      </w:pPr>
    </w:p>
    <w:p w:rsidR="00EA1E59" w:rsidRDefault="00EA1E59" w:rsidP="00EA1E59">
      <w:pPr>
        <w:rPr>
          <w:sz w:val="32"/>
          <w:szCs w:val="32"/>
        </w:rPr>
      </w:pPr>
    </w:p>
    <w:p w:rsidR="00EA1E59" w:rsidRDefault="00EA1E59" w:rsidP="00EA1E59">
      <w:pPr>
        <w:rPr>
          <w:sz w:val="32"/>
          <w:szCs w:val="32"/>
        </w:rPr>
      </w:pPr>
    </w:p>
    <w:p w:rsidR="00EA1E59" w:rsidRDefault="00EA1E59" w:rsidP="00EA1E59">
      <w:pPr>
        <w:rPr>
          <w:sz w:val="32"/>
          <w:szCs w:val="32"/>
        </w:rPr>
      </w:pPr>
    </w:p>
    <w:p w:rsidR="00EA1E59" w:rsidRDefault="00EA1E59" w:rsidP="00EA1E59">
      <w:pPr>
        <w:rPr>
          <w:sz w:val="32"/>
          <w:szCs w:val="32"/>
        </w:rPr>
      </w:pPr>
    </w:p>
    <w:p w:rsidR="00EA1E59" w:rsidRDefault="00EA1E59" w:rsidP="00EA1E59">
      <w:pPr>
        <w:rPr>
          <w:sz w:val="32"/>
          <w:szCs w:val="32"/>
        </w:rPr>
      </w:pPr>
    </w:p>
    <w:p w:rsidR="00EA1E59" w:rsidRDefault="00EA1E59" w:rsidP="00EA1E59">
      <w:pPr>
        <w:rPr>
          <w:sz w:val="32"/>
          <w:szCs w:val="32"/>
        </w:rPr>
      </w:pPr>
      <w:r>
        <w:rPr>
          <w:sz w:val="32"/>
          <w:szCs w:val="32"/>
        </w:rPr>
        <w:t xml:space="preserve">A </w:t>
      </w:r>
      <w:r w:rsidR="00D7514D">
        <w:rPr>
          <w:sz w:val="32"/>
          <w:szCs w:val="32"/>
        </w:rPr>
        <w:t>Day</w:t>
      </w:r>
      <w:r>
        <w:rPr>
          <w:sz w:val="32"/>
          <w:szCs w:val="32"/>
        </w:rPr>
        <w:t xml:space="preserve"> in the </w:t>
      </w:r>
      <w:r w:rsidR="00D7514D">
        <w:rPr>
          <w:sz w:val="32"/>
          <w:szCs w:val="32"/>
        </w:rPr>
        <w:t>Life</w:t>
      </w:r>
      <w:r>
        <w:rPr>
          <w:sz w:val="32"/>
          <w:szCs w:val="32"/>
        </w:rPr>
        <w:t>…</w:t>
      </w:r>
    </w:p>
    <w:p w:rsidR="00552F78" w:rsidRDefault="00EA1E59" w:rsidP="00EA1E59">
      <w:pPr>
        <w:rPr>
          <w:sz w:val="32"/>
          <w:szCs w:val="32"/>
        </w:rPr>
      </w:pPr>
      <w:r w:rsidRPr="00EA1E59">
        <w:rPr>
          <w:sz w:val="32"/>
          <w:szCs w:val="32"/>
        </w:rPr>
        <w:t>Japanese Internment Camps</w:t>
      </w:r>
    </w:p>
    <w:p w:rsidR="00EA1E59" w:rsidRDefault="00EA1E59" w:rsidP="00EA1E59">
      <w:pPr>
        <w:rPr>
          <w:sz w:val="32"/>
          <w:szCs w:val="32"/>
        </w:rPr>
      </w:pPr>
    </w:p>
    <w:p w:rsidR="00EA1E59" w:rsidRDefault="00625568" w:rsidP="00EA1E59">
      <w:pPr>
        <w:rPr>
          <w:szCs w:val="24"/>
        </w:rPr>
      </w:pPr>
      <w:r>
        <w:rPr>
          <w:szCs w:val="24"/>
        </w:rPr>
        <w:t>A 50-minute Lesson Plan on the Japanese Internment Camps</w:t>
      </w:r>
    </w:p>
    <w:p w:rsidR="00625568" w:rsidRDefault="00625568" w:rsidP="00EA1E59">
      <w:pPr>
        <w:rPr>
          <w:szCs w:val="24"/>
        </w:rPr>
      </w:pPr>
      <w:r>
        <w:rPr>
          <w:szCs w:val="24"/>
        </w:rPr>
        <w:t>For a Sixth Grade United States History Class</w:t>
      </w:r>
    </w:p>
    <w:p w:rsidR="00625568" w:rsidRPr="00625568" w:rsidRDefault="00625568" w:rsidP="00EA1E59">
      <w:pPr>
        <w:rPr>
          <w:szCs w:val="24"/>
        </w:rPr>
      </w:pPr>
      <w:r>
        <w:rPr>
          <w:szCs w:val="24"/>
        </w:rPr>
        <w:t>(24 Students in the Class)</w:t>
      </w:r>
    </w:p>
    <w:p w:rsidR="00EA1E59" w:rsidRDefault="00EA1E59" w:rsidP="00EA1E59">
      <w:pPr>
        <w:rPr>
          <w:sz w:val="32"/>
          <w:szCs w:val="32"/>
        </w:rPr>
      </w:pPr>
    </w:p>
    <w:p w:rsidR="00EA1E59" w:rsidRDefault="00EA1E59" w:rsidP="00EA1E59">
      <w:pPr>
        <w:rPr>
          <w:sz w:val="32"/>
          <w:szCs w:val="32"/>
        </w:rPr>
      </w:pPr>
    </w:p>
    <w:p w:rsidR="00EA1E59" w:rsidRDefault="00EA1E59" w:rsidP="00EA1E59">
      <w:pPr>
        <w:rPr>
          <w:sz w:val="32"/>
          <w:szCs w:val="32"/>
        </w:rPr>
      </w:pPr>
    </w:p>
    <w:p w:rsidR="00EA1E59" w:rsidRDefault="00EA1E59" w:rsidP="00EA1E59">
      <w:pPr>
        <w:rPr>
          <w:sz w:val="32"/>
          <w:szCs w:val="32"/>
        </w:rPr>
      </w:pPr>
    </w:p>
    <w:p w:rsidR="00EA1E59" w:rsidRDefault="00EA1E59" w:rsidP="00EA1E59">
      <w:pPr>
        <w:rPr>
          <w:sz w:val="32"/>
          <w:szCs w:val="32"/>
        </w:rPr>
      </w:pPr>
    </w:p>
    <w:p w:rsidR="00EA1E59" w:rsidRDefault="00EA1E59" w:rsidP="00EA1E59">
      <w:pPr>
        <w:rPr>
          <w:sz w:val="32"/>
          <w:szCs w:val="32"/>
        </w:rPr>
      </w:pPr>
    </w:p>
    <w:p w:rsidR="00EA1E59" w:rsidRDefault="00EA1E59" w:rsidP="00EA1E59">
      <w:pPr>
        <w:rPr>
          <w:sz w:val="32"/>
          <w:szCs w:val="32"/>
        </w:rPr>
      </w:pPr>
    </w:p>
    <w:p w:rsidR="00EA1E59" w:rsidRDefault="00EA1E59" w:rsidP="00EA1E59">
      <w:pPr>
        <w:rPr>
          <w:sz w:val="32"/>
          <w:szCs w:val="32"/>
        </w:rPr>
      </w:pPr>
      <w:r>
        <w:rPr>
          <w:sz w:val="32"/>
          <w:szCs w:val="32"/>
        </w:rPr>
        <w:t>Drew Clary</w:t>
      </w:r>
    </w:p>
    <w:p w:rsidR="00EA1E59" w:rsidRDefault="00EA1E59" w:rsidP="00EA1E59">
      <w:pPr>
        <w:rPr>
          <w:sz w:val="32"/>
          <w:szCs w:val="32"/>
        </w:rPr>
      </w:pPr>
      <w:hyperlink r:id="rId8" w:history="1">
        <w:r w:rsidRPr="0092620D">
          <w:rPr>
            <w:rStyle w:val="Hyperlink"/>
            <w:sz w:val="32"/>
            <w:szCs w:val="32"/>
          </w:rPr>
          <w:t>dclary1@gmail.com</w:t>
        </w:r>
      </w:hyperlink>
    </w:p>
    <w:p w:rsidR="00EA1E59" w:rsidRDefault="00EA1E59" w:rsidP="00EA1E59">
      <w:pPr>
        <w:rPr>
          <w:sz w:val="32"/>
          <w:szCs w:val="32"/>
        </w:rPr>
      </w:pPr>
    </w:p>
    <w:p w:rsidR="00EA1E59" w:rsidRDefault="00EA1E59" w:rsidP="00EA1E59">
      <w:pPr>
        <w:jc w:val="left"/>
        <w:rPr>
          <w:sz w:val="32"/>
          <w:szCs w:val="32"/>
        </w:rPr>
      </w:pPr>
      <w:r>
        <w:rPr>
          <w:sz w:val="32"/>
          <w:szCs w:val="32"/>
        </w:rPr>
        <w:t>Most Pure Heart of Mary School</w:t>
      </w:r>
      <w:r>
        <w:rPr>
          <w:sz w:val="32"/>
          <w:szCs w:val="32"/>
        </w:rPr>
        <w:tab/>
        <w:t xml:space="preserve"> </w:t>
      </w:r>
      <w:r>
        <w:rPr>
          <w:sz w:val="32"/>
          <w:szCs w:val="32"/>
        </w:rPr>
        <w:tab/>
        <w:t xml:space="preserve">   Alliance for Catholic Education</w:t>
      </w:r>
    </w:p>
    <w:p w:rsidR="00EA1E59" w:rsidRDefault="00EA1E59" w:rsidP="00EA1E59">
      <w:pPr>
        <w:jc w:val="left"/>
        <w:rPr>
          <w:sz w:val="32"/>
          <w:szCs w:val="32"/>
        </w:rPr>
      </w:pPr>
      <w:r>
        <w:rPr>
          <w:sz w:val="32"/>
          <w:szCs w:val="32"/>
        </w:rPr>
        <w:tab/>
        <w:t>Mobile, Alabama</w:t>
      </w:r>
      <w:r>
        <w:rPr>
          <w:sz w:val="32"/>
          <w:szCs w:val="32"/>
        </w:rPr>
        <w:tab/>
      </w:r>
      <w:r>
        <w:rPr>
          <w:sz w:val="32"/>
          <w:szCs w:val="32"/>
        </w:rPr>
        <w:tab/>
      </w:r>
      <w:r>
        <w:rPr>
          <w:sz w:val="32"/>
          <w:szCs w:val="32"/>
        </w:rPr>
        <w:tab/>
      </w:r>
      <w:r>
        <w:rPr>
          <w:sz w:val="32"/>
          <w:szCs w:val="32"/>
        </w:rPr>
        <w:tab/>
        <w:t xml:space="preserve">    Notre Dame, Indiana</w:t>
      </w:r>
    </w:p>
    <w:p w:rsidR="00EA1E59" w:rsidRDefault="00EA1E59">
      <w:pPr>
        <w:rPr>
          <w:sz w:val="32"/>
          <w:szCs w:val="32"/>
        </w:rPr>
      </w:pPr>
      <w:r>
        <w:rPr>
          <w:sz w:val="32"/>
          <w:szCs w:val="32"/>
        </w:rPr>
        <w:br w:type="page"/>
      </w:r>
    </w:p>
    <w:p w:rsidR="00CD56F6" w:rsidRDefault="00CD56F6" w:rsidP="00CD56F6">
      <w:pPr>
        <w:jc w:val="left"/>
        <w:rPr>
          <w:rFonts w:cs="Times New Roman"/>
          <w:szCs w:val="24"/>
        </w:rPr>
      </w:pPr>
      <w:r>
        <w:rPr>
          <w:rFonts w:cs="Times New Roman"/>
          <w:b/>
          <w:szCs w:val="24"/>
        </w:rPr>
        <w:lastRenderedPageBreak/>
        <w:t>Objective</w:t>
      </w:r>
      <w:r>
        <w:rPr>
          <w:rFonts w:cs="Times New Roman"/>
          <w:szCs w:val="24"/>
        </w:rPr>
        <w:t>:</w:t>
      </w:r>
    </w:p>
    <w:p w:rsidR="00CD56F6" w:rsidRDefault="00CD56F6" w:rsidP="00CD56F6">
      <w:pPr>
        <w:jc w:val="left"/>
        <w:rPr>
          <w:rFonts w:cs="Times New Roman"/>
          <w:szCs w:val="24"/>
        </w:rPr>
      </w:pPr>
      <w:r>
        <w:rPr>
          <w:rFonts w:cs="Times New Roman"/>
          <w:szCs w:val="24"/>
        </w:rPr>
        <w:t>Students will be able to…</w:t>
      </w:r>
    </w:p>
    <w:p w:rsidR="00CD56F6" w:rsidRDefault="00CD56F6" w:rsidP="00CD56F6">
      <w:pPr>
        <w:pStyle w:val="ListParagraph"/>
        <w:numPr>
          <w:ilvl w:val="0"/>
          <w:numId w:val="1"/>
        </w:numPr>
        <w:jc w:val="left"/>
        <w:rPr>
          <w:rFonts w:cs="Times New Roman"/>
          <w:szCs w:val="24"/>
        </w:rPr>
      </w:pPr>
      <w:r>
        <w:rPr>
          <w:rFonts w:cs="Times New Roman"/>
          <w:szCs w:val="24"/>
        </w:rPr>
        <w:t>…contrast different people’s perceptions and opinions of the internment camps based on their experiences with them.</w:t>
      </w:r>
    </w:p>
    <w:p w:rsidR="00CD56F6" w:rsidRDefault="00CD56F6" w:rsidP="00EA1E59">
      <w:pPr>
        <w:jc w:val="left"/>
        <w:rPr>
          <w:b/>
          <w:szCs w:val="24"/>
        </w:rPr>
      </w:pPr>
    </w:p>
    <w:p w:rsidR="00EA1E59" w:rsidRPr="00EA1E59" w:rsidRDefault="00EA1E59" w:rsidP="00EA1E59">
      <w:pPr>
        <w:jc w:val="left"/>
        <w:rPr>
          <w:b/>
          <w:szCs w:val="24"/>
        </w:rPr>
      </w:pPr>
      <w:r w:rsidRPr="00EA1E59">
        <w:rPr>
          <w:b/>
          <w:szCs w:val="24"/>
        </w:rPr>
        <w:t>Standards (Alabama State Standards):</w:t>
      </w:r>
    </w:p>
    <w:p w:rsidR="00EA1E59" w:rsidRDefault="00EA1E59" w:rsidP="00EA1E59">
      <w:pPr>
        <w:jc w:val="left"/>
        <w:rPr>
          <w:szCs w:val="24"/>
        </w:rPr>
      </w:pPr>
    </w:p>
    <w:p w:rsidR="00EA1E59" w:rsidRDefault="00EA1E59" w:rsidP="00EA1E59">
      <w:pPr>
        <w:jc w:val="left"/>
        <w:rPr>
          <w:szCs w:val="24"/>
        </w:rPr>
      </w:pPr>
      <w:r>
        <w:rPr>
          <w:szCs w:val="24"/>
        </w:rPr>
        <w:t>6</w:t>
      </w:r>
      <w:r w:rsidRPr="00EA1E59">
        <w:rPr>
          <w:szCs w:val="24"/>
          <w:vertAlign w:val="superscript"/>
        </w:rPr>
        <w:t>th</w:t>
      </w:r>
      <w:r>
        <w:rPr>
          <w:szCs w:val="24"/>
        </w:rPr>
        <w:t xml:space="preserve"> Grade Social Studies</w:t>
      </w:r>
    </w:p>
    <w:p w:rsidR="00EA1E59" w:rsidRDefault="00EA1E59" w:rsidP="00EA1E59">
      <w:pPr>
        <w:jc w:val="left"/>
        <w:rPr>
          <w:szCs w:val="24"/>
        </w:rPr>
      </w:pPr>
    </w:p>
    <w:p w:rsidR="00EA1E59" w:rsidRPr="00EA1E59" w:rsidRDefault="00EA1E59" w:rsidP="00EA1E59">
      <w:pPr>
        <w:jc w:val="left"/>
        <w:rPr>
          <w:rStyle w:val="apple-style-span"/>
          <w:rFonts w:cs="Times New Roman"/>
          <w:color w:val="000000"/>
          <w:szCs w:val="24"/>
        </w:rPr>
      </w:pPr>
      <w:r w:rsidRPr="00EA1E59">
        <w:rPr>
          <w:rFonts w:cs="Times New Roman"/>
          <w:szCs w:val="24"/>
        </w:rPr>
        <w:t>Standard 8: L</w:t>
      </w:r>
      <w:r w:rsidRPr="00EA1E59">
        <w:rPr>
          <w:rStyle w:val="apple-style-span"/>
          <w:rFonts w:cs="Times New Roman"/>
          <w:color w:val="000000"/>
          <w:szCs w:val="24"/>
        </w:rPr>
        <w:t>ist key figures, significant events, and reasons for the involvement of the United States in World War II.</w:t>
      </w:r>
    </w:p>
    <w:p w:rsidR="00EA1E59" w:rsidRPr="00EA1E59" w:rsidRDefault="00EA1E59" w:rsidP="00EA1E59">
      <w:pPr>
        <w:pStyle w:val="ListParagraph"/>
        <w:numPr>
          <w:ilvl w:val="0"/>
          <w:numId w:val="1"/>
        </w:numPr>
        <w:jc w:val="left"/>
        <w:rPr>
          <w:rStyle w:val="apple-style-span"/>
          <w:rFonts w:cs="Times New Roman"/>
          <w:szCs w:val="24"/>
        </w:rPr>
      </w:pPr>
      <w:r w:rsidRPr="00EA1E59">
        <w:rPr>
          <w:rStyle w:val="apple-style-span"/>
          <w:rFonts w:cs="Times New Roman"/>
          <w:color w:val="000000"/>
          <w:szCs w:val="24"/>
        </w:rPr>
        <w:t>Describing social costs associated with World War II</w:t>
      </w:r>
    </w:p>
    <w:p w:rsidR="00EA1E59" w:rsidRPr="00EA1E59" w:rsidRDefault="00EA1E59" w:rsidP="00EA1E59">
      <w:pPr>
        <w:jc w:val="left"/>
        <w:rPr>
          <w:rFonts w:cs="Times New Roman"/>
          <w:szCs w:val="24"/>
        </w:rPr>
      </w:pPr>
    </w:p>
    <w:p w:rsidR="00EA1E59" w:rsidRPr="00EA1E59" w:rsidRDefault="00EA1E59" w:rsidP="00EA1E59">
      <w:pPr>
        <w:jc w:val="left"/>
        <w:rPr>
          <w:rStyle w:val="apple-style-span"/>
          <w:rFonts w:cs="Times New Roman"/>
          <w:color w:val="000000"/>
          <w:szCs w:val="24"/>
        </w:rPr>
      </w:pPr>
      <w:r w:rsidRPr="00EA1E59">
        <w:rPr>
          <w:rFonts w:cs="Times New Roman"/>
          <w:szCs w:val="24"/>
        </w:rPr>
        <w:t>Standard 9: I</w:t>
      </w:r>
      <w:r w:rsidRPr="00EA1E59">
        <w:rPr>
          <w:rStyle w:val="apple-style-span"/>
          <w:rFonts w:cs="Times New Roman"/>
          <w:color w:val="000000"/>
          <w:szCs w:val="24"/>
        </w:rPr>
        <w:t>dentify changes in the American home front during World War II.</w:t>
      </w:r>
    </w:p>
    <w:p w:rsidR="00EA1E59" w:rsidRPr="00EA1E59" w:rsidRDefault="00EA1E59" w:rsidP="00EA1E59">
      <w:pPr>
        <w:pStyle w:val="ListParagraph"/>
        <w:numPr>
          <w:ilvl w:val="0"/>
          <w:numId w:val="1"/>
        </w:numPr>
        <w:jc w:val="left"/>
        <w:rPr>
          <w:rStyle w:val="apple-style-span"/>
          <w:rFonts w:cs="Times New Roman"/>
          <w:szCs w:val="24"/>
        </w:rPr>
      </w:pPr>
      <w:r w:rsidRPr="00EA1E59">
        <w:rPr>
          <w:rStyle w:val="apple-style-span"/>
          <w:rFonts w:cs="Times New Roman"/>
          <w:color w:val="000000"/>
          <w:szCs w:val="24"/>
        </w:rPr>
        <w:t>Describing the changing role of African Americans and Japanese Americans in the society of the United States during World War II</w:t>
      </w:r>
    </w:p>
    <w:p w:rsidR="00EA1E59" w:rsidRDefault="00EA1E59" w:rsidP="00EA1E59">
      <w:pPr>
        <w:jc w:val="left"/>
        <w:rPr>
          <w:rFonts w:cs="Times New Roman"/>
          <w:szCs w:val="24"/>
        </w:rPr>
      </w:pPr>
    </w:p>
    <w:p w:rsidR="007B5541" w:rsidRDefault="007B5541" w:rsidP="007B5541">
      <w:pPr>
        <w:jc w:val="left"/>
        <w:rPr>
          <w:rFonts w:cs="Times New Roman"/>
          <w:szCs w:val="24"/>
        </w:rPr>
      </w:pPr>
      <w:r>
        <w:rPr>
          <w:rFonts w:cs="Times New Roman"/>
          <w:b/>
          <w:szCs w:val="24"/>
        </w:rPr>
        <w:t>Importance and Rationale:</w:t>
      </w:r>
    </w:p>
    <w:p w:rsidR="007B5541" w:rsidRDefault="007B5541" w:rsidP="007B5541">
      <w:pPr>
        <w:jc w:val="left"/>
        <w:rPr>
          <w:rFonts w:cs="Times New Roman"/>
          <w:szCs w:val="24"/>
        </w:rPr>
      </w:pPr>
      <w:r>
        <w:rPr>
          <w:rFonts w:cs="Times New Roman"/>
          <w:szCs w:val="24"/>
        </w:rPr>
        <w:tab/>
        <w:t>This lesson forces students to approach the same issue from different perspectives. This is an essential skill in social studies, and one that is just as underdeveloped as it is unnatural for middle school students. By approaching the very same primary sources from different their assigned perspectives and then comparing their reactions with their classmates’, this skill will be not only developed but better appreciated as an important aptitude to develop.</w:t>
      </w:r>
    </w:p>
    <w:p w:rsidR="007B5541" w:rsidRDefault="007B5541" w:rsidP="007B5541">
      <w:pPr>
        <w:jc w:val="left"/>
        <w:rPr>
          <w:rFonts w:cs="Times New Roman"/>
          <w:szCs w:val="24"/>
        </w:rPr>
      </w:pPr>
      <w:r>
        <w:rPr>
          <w:rFonts w:cs="Times New Roman"/>
          <w:szCs w:val="24"/>
        </w:rPr>
        <w:tab/>
        <w:t>Additionally, the development of civil rights for different parts of the population is a very important strand of American history in my class. It would be important in any class, but in a 100% African American school, it is especially so. This lesson aims to show that other demographic groups have also striven to achieve social and legal equity in their own ways.</w:t>
      </w:r>
    </w:p>
    <w:p w:rsidR="007B5541" w:rsidRDefault="007B5541" w:rsidP="007B5541">
      <w:pPr>
        <w:jc w:val="left"/>
        <w:rPr>
          <w:rFonts w:cs="Times New Roman"/>
          <w:szCs w:val="24"/>
        </w:rPr>
      </w:pPr>
    </w:p>
    <w:p w:rsidR="00CD56F6" w:rsidRDefault="00CD56F6" w:rsidP="007B5541">
      <w:pPr>
        <w:jc w:val="left"/>
        <w:rPr>
          <w:rFonts w:cs="Times New Roman"/>
          <w:b/>
          <w:szCs w:val="24"/>
        </w:rPr>
      </w:pPr>
      <w:r>
        <w:rPr>
          <w:rFonts w:cs="Times New Roman"/>
          <w:b/>
          <w:szCs w:val="24"/>
        </w:rPr>
        <w:t>Enduring Understanding:</w:t>
      </w:r>
    </w:p>
    <w:p w:rsidR="00CD56F6" w:rsidRDefault="00CD56F6" w:rsidP="007B5541">
      <w:pPr>
        <w:jc w:val="left"/>
        <w:rPr>
          <w:rFonts w:cs="Times New Roman"/>
          <w:szCs w:val="24"/>
        </w:rPr>
      </w:pPr>
      <w:r>
        <w:rPr>
          <w:rFonts w:cs="Times New Roman"/>
          <w:szCs w:val="24"/>
        </w:rPr>
        <w:tab/>
        <w:t>The United States is a country that was settled and then formed out of the feeling of persecution. Many different populations have experienced different forms of persecution and suspension of civil rights throughout the course of American history. This may well be a common experience in each citizen’s personal history that is important to understand and empathize with.</w:t>
      </w:r>
    </w:p>
    <w:p w:rsidR="00CD56F6" w:rsidRDefault="00CD56F6" w:rsidP="007B5541">
      <w:pPr>
        <w:jc w:val="left"/>
        <w:rPr>
          <w:rFonts w:cs="Times New Roman"/>
          <w:szCs w:val="24"/>
        </w:rPr>
      </w:pPr>
    </w:p>
    <w:p w:rsidR="00CD56F6" w:rsidRDefault="00CD56F6" w:rsidP="007B5541">
      <w:pPr>
        <w:jc w:val="left"/>
        <w:rPr>
          <w:rFonts w:cs="Times New Roman"/>
          <w:szCs w:val="24"/>
        </w:rPr>
      </w:pPr>
      <w:r>
        <w:rPr>
          <w:rFonts w:cs="Times New Roman"/>
          <w:b/>
          <w:szCs w:val="24"/>
        </w:rPr>
        <w:t>Essential Questions:</w:t>
      </w:r>
    </w:p>
    <w:p w:rsidR="00CD56F6" w:rsidRDefault="00CD56F6" w:rsidP="007B5541">
      <w:pPr>
        <w:jc w:val="left"/>
        <w:rPr>
          <w:rFonts w:cs="Times New Roman"/>
          <w:szCs w:val="24"/>
        </w:rPr>
      </w:pPr>
      <w:r>
        <w:rPr>
          <w:rFonts w:cs="Times New Roman"/>
          <w:szCs w:val="24"/>
        </w:rPr>
        <w:tab/>
        <w:t>What were the supposed benefits of Japanese internment?</w:t>
      </w:r>
    </w:p>
    <w:p w:rsidR="00CD56F6" w:rsidRDefault="00CD56F6" w:rsidP="007B5541">
      <w:pPr>
        <w:jc w:val="left"/>
        <w:rPr>
          <w:rFonts w:cs="Times New Roman"/>
          <w:szCs w:val="24"/>
        </w:rPr>
      </w:pPr>
      <w:r>
        <w:rPr>
          <w:rFonts w:cs="Times New Roman"/>
          <w:szCs w:val="24"/>
        </w:rPr>
        <w:tab/>
        <w:t>How was internment experienced by various types of people in America?</w:t>
      </w:r>
    </w:p>
    <w:p w:rsidR="00CD56F6" w:rsidRDefault="00CD56F6" w:rsidP="007B5541">
      <w:pPr>
        <w:jc w:val="left"/>
        <w:rPr>
          <w:rFonts w:cs="Times New Roman"/>
          <w:szCs w:val="24"/>
        </w:rPr>
      </w:pPr>
    </w:p>
    <w:p w:rsidR="00CD56F6" w:rsidRDefault="00CD56F6" w:rsidP="007B5541">
      <w:pPr>
        <w:jc w:val="left"/>
        <w:rPr>
          <w:rFonts w:cs="Times New Roman"/>
          <w:b/>
          <w:szCs w:val="24"/>
        </w:rPr>
      </w:pPr>
      <w:r>
        <w:rPr>
          <w:rFonts w:cs="Times New Roman"/>
          <w:b/>
          <w:szCs w:val="24"/>
        </w:rPr>
        <w:t>Background:</w:t>
      </w:r>
    </w:p>
    <w:p w:rsidR="00CD56F6" w:rsidRPr="00CD56F6" w:rsidRDefault="00CD56F6" w:rsidP="007B5541">
      <w:pPr>
        <w:jc w:val="left"/>
        <w:rPr>
          <w:rFonts w:cs="Times New Roman"/>
          <w:szCs w:val="24"/>
        </w:rPr>
      </w:pPr>
      <w:r>
        <w:rPr>
          <w:rFonts w:cs="Times New Roman"/>
          <w:b/>
          <w:szCs w:val="24"/>
        </w:rPr>
        <w:tab/>
      </w:r>
      <w:r>
        <w:rPr>
          <w:rFonts w:cs="Times New Roman"/>
          <w:szCs w:val="24"/>
        </w:rPr>
        <w:t>Teachers should know about the popular anti-Asian sentiments that grew more acute following the attack on Pearl Harbor. A knowledge of FDR’s Executive Order, what life in internment camps was like, and subsequent Supreme Court decisions would be helpful as well.</w:t>
      </w:r>
    </w:p>
    <w:p w:rsidR="00CD56F6" w:rsidRDefault="00CD56F6" w:rsidP="007B5541">
      <w:pPr>
        <w:jc w:val="left"/>
        <w:rPr>
          <w:rFonts w:cs="Times New Roman"/>
          <w:b/>
          <w:szCs w:val="24"/>
        </w:rPr>
      </w:pPr>
    </w:p>
    <w:p w:rsidR="00625568" w:rsidRDefault="00625568" w:rsidP="007B5541">
      <w:pPr>
        <w:jc w:val="left"/>
        <w:rPr>
          <w:rFonts w:cs="Times New Roman"/>
          <w:b/>
          <w:szCs w:val="24"/>
        </w:rPr>
      </w:pPr>
      <w:r>
        <w:rPr>
          <w:rFonts w:cs="Times New Roman"/>
          <w:b/>
          <w:szCs w:val="24"/>
        </w:rPr>
        <w:t>Key Vocabulary:</w:t>
      </w:r>
    </w:p>
    <w:p w:rsidR="00625568" w:rsidRDefault="00625568" w:rsidP="007B5541">
      <w:pPr>
        <w:jc w:val="left"/>
        <w:rPr>
          <w:rFonts w:cs="Times New Roman"/>
          <w:szCs w:val="24"/>
        </w:rPr>
      </w:pPr>
      <w:r>
        <w:rPr>
          <w:rFonts w:cs="Times New Roman"/>
          <w:b/>
          <w:szCs w:val="24"/>
        </w:rPr>
        <w:tab/>
      </w:r>
      <w:r>
        <w:rPr>
          <w:rFonts w:cs="Times New Roman"/>
          <w:szCs w:val="24"/>
        </w:rPr>
        <w:t>Internment, prejudice, civil rights, Pearl Harbor</w:t>
      </w:r>
    </w:p>
    <w:p w:rsidR="00CD56F6" w:rsidRDefault="00CD56F6" w:rsidP="007B5541">
      <w:pPr>
        <w:jc w:val="left"/>
        <w:rPr>
          <w:rFonts w:cs="Times New Roman"/>
          <w:szCs w:val="24"/>
        </w:rPr>
      </w:pPr>
    </w:p>
    <w:p w:rsidR="00CD56F6" w:rsidRDefault="00CD56F6" w:rsidP="007B5541">
      <w:pPr>
        <w:jc w:val="left"/>
        <w:rPr>
          <w:rFonts w:cs="Times New Roman"/>
          <w:b/>
          <w:szCs w:val="24"/>
        </w:rPr>
      </w:pPr>
      <w:r w:rsidRPr="00CD56F6">
        <w:rPr>
          <w:rFonts w:cs="Times New Roman"/>
          <w:b/>
          <w:szCs w:val="24"/>
        </w:rPr>
        <w:t>Location</w:t>
      </w:r>
      <w:r>
        <w:rPr>
          <w:rFonts w:cs="Times New Roman"/>
          <w:b/>
          <w:szCs w:val="24"/>
        </w:rPr>
        <w:t>:</w:t>
      </w:r>
    </w:p>
    <w:p w:rsidR="00CD56F6" w:rsidRPr="00CD56F6" w:rsidRDefault="00CD56F6" w:rsidP="007B5541">
      <w:pPr>
        <w:jc w:val="left"/>
        <w:rPr>
          <w:rFonts w:cs="Times New Roman"/>
          <w:szCs w:val="24"/>
        </w:rPr>
      </w:pPr>
      <w:r>
        <w:rPr>
          <w:rFonts w:cs="Times New Roman"/>
          <w:szCs w:val="24"/>
        </w:rPr>
        <w:tab/>
        <w:t>Standard Classroom</w:t>
      </w:r>
    </w:p>
    <w:p w:rsidR="00625568" w:rsidRDefault="00625568" w:rsidP="007B5541">
      <w:pPr>
        <w:jc w:val="left"/>
        <w:rPr>
          <w:rFonts w:cs="Times New Roman"/>
          <w:b/>
          <w:szCs w:val="24"/>
        </w:rPr>
      </w:pPr>
    </w:p>
    <w:p w:rsidR="007B5541" w:rsidRDefault="007B5541" w:rsidP="007B5541">
      <w:pPr>
        <w:jc w:val="left"/>
        <w:rPr>
          <w:rFonts w:cs="Times New Roman"/>
          <w:b/>
          <w:szCs w:val="24"/>
        </w:rPr>
      </w:pPr>
      <w:r>
        <w:rPr>
          <w:rFonts w:cs="Times New Roman"/>
          <w:b/>
          <w:szCs w:val="24"/>
        </w:rPr>
        <w:t>Materials:</w:t>
      </w:r>
    </w:p>
    <w:p w:rsidR="00C4232C" w:rsidRDefault="00C4232C" w:rsidP="00C4232C">
      <w:pPr>
        <w:pStyle w:val="ListParagraph"/>
        <w:numPr>
          <w:ilvl w:val="0"/>
          <w:numId w:val="1"/>
        </w:numPr>
        <w:jc w:val="left"/>
        <w:rPr>
          <w:rFonts w:cs="Times New Roman"/>
          <w:szCs w:val="24"/>
        </w:rPr>
      </w:pPr>
      <w:r>
        <w:rPr>
          <w:rFonts w:cs="Times New Roman"/>
          <w:szCs w:val="24"/>
        </w:rPr>
        <w:t>Deck of playing cards (or a way to group students)</w:t>
      </w:r>
    </w:p>
    <w:p w:rsidR="00C4232C" w:rsidRDefault="00C4232C" w:rsidP="00C4232C">
      <w:pPr>
        <w:pStyle w:val="ListParagraph"/>
        <w:numPr>
          <w:ilvl w:val="0"/>
          <w:numId w:val="1"/>
        </w:numPr>
        <w:jc w:val="left"/>
        <w:rPr>
          <w:rFonts w:cs="Times New Roman"/>
          <w:szCs w:val="24"/>
        </w:rPr>
      </w:pPr>
      <w:r>
        <w:rPr>
          <w:rFonts w:cs="Times New Roman"/>
          <w:szCs w:val="24"/>
        </w:rPr>
        <w:t>Primary sources for stations</w:t>
      </w:r>
    </w:p>
    <w:p w:rsidR="00C4232C" w:rsidRDefault="00C4232C" w:rsidP="00C4232C">
      <w:pPr>
        <w:pStyle w:val="ListParagraph"/>
        <w:numPr>
          <w:ilvl w:val="0"/>
          <w:numId w:val="1"/>
        </w:numPr>
        <w:jc w:val="left"/>
        <w:rPr>
          <w:rFonts w:cs="Times New Roman"/>
          <w:szCs w:val="24"/>
        </w:rPr>
      </w:pPr>
      <w:r>
        <w:rPr>
          <w:rFonts w:cs="Times New Roman"/>
          <w:szCs w:val="24"/>
        </w:rPr>
        <w:t>LCD projector and computer</w:t>
      </w:r>
    </w:p>
    <w:p w:rsidR="00C4232C" w:rsidRDefault="00783CA3" w:rsidP="00C4232C">
      <w:pPr>
        <w:pStyle w:val="ListParagraph"/>
        <w:numPr>
          <w:ilvl w:val="0"/>
          <w:numId w:val="1"/>
        </w:numPr>
        <w:jc w:val="left"/>
        <w:rPr>
          <w:rFonts w:cs="Times New Roman"/>
          <w:szCs w:val="24"/>
        </w:rPr>
      </w:pPr>
      <w:r>
        <w:rPr>
          <w:rFonts w:cs="Times New Roman"/>
          <w:szCs w:val="24"/>
        </w:rPr>
        <w:t>Packets of introductory information for each segment of population</w:t>
      </w:r>
    </w:p>
    <w:p w:rsidR="00783CA3" w:rsidRPr="00C4232C" w:rsidRDefault="00783CA3" w:rsidP="00C4232C">
      <w:pPr>
        <w:pStyle w:val="ListParagraph"/>
        <w:numPr>
          <w:ilvl w:val="0"/>
          <w:numId w:val="1"/>
        </w:numPr>
        <w:jc w:val="left"/>
        <w:rPr>
          <w:rFonts w:cs="Times New Roman"/>
          <w:szCs w:val="24"/>
        </w:rPr>
      </w:pPr>
      <w:r>
        <w:rPr>
          <w:rFonts w:cs="Times New Roman"/>
          <w:szCs w:val="24"/>
        </w:rPr>
        <w:t>Guided notes sheet for completion of activities</w:t>
      </w:r>
    </w:p>
    <w:p w:rsidR="007B5541" w:rsidRDefault="007B5541" w:rsidP="007B5541">
      <w:pPr>
        <w:jc w:val="left"/>
        <w:rPr>
          <w:rFonts w:cs="Times New Roman"/>
          <w:szCs w:val="24"/>
        </w:rPr>
      </w:pPr>
    </w:p>
    <w:p w:rsidR="007B5541" w:rsidRDefault="007B5541" w:rsidP="007B5541">
      <w:pPr>
        <w:jc w:val="left"/>
        <w:rPr>
          <w:rFonts w:cs="Times New Roman"/>
          <w:b/>
          <w:szCs w:val="24"/>
        </w:rPr>
      </w:pPr>
      <w:r>
        <w:rPr>
          <w:rFonts w:cs="Times New Roman"/>
          <w:b/>
          <w:szCs w:val="24"/>
        </w:rPr>
        <w:t>Preparation:</w:t>
      </w:r>
    </w:p>
    <w:p w:rsidR="00C4232C" w:rsidRPr="00C4232C" w:rsidRDefault="00C4232C" w:rsidP="00C4232C">
      <w:pPr>
        <w:pStyle w:val="ListParagraph"/>
        <w:numPr>
          <w:ilvl w:val="0"/>
          <w:numId w:val="1"/>
        </w:numPr>
        <w:jc w:val="left"/>
        <w:rPr>
          <w:rFonts w:cs="Times New Roman"/>
          <w:b/>
          <w:szCs w:val="24"/>
        </w:rPr>
      </w:pPr>
      <w:r>
        <w:rPr>
          <w:rFonts w:cs="Times New Roman"/>
          <w:szCs w:val="24"/>
        </w:rPr>
        <w:t>Around the classroom, tape stations with the primary sources to the wall where they will be easily visible and accessible to students as they move across the room.</w:t>
      </w:r>
      <w:r w:rsidR="00864D7A">
        <w:rPr>
          <w:rFonts w:cs="Times New Roman"/>
          <w:szCs w:val="24"/>
        </w:rPr>
        <w:t xml:space="preserve"> Next to each station, tape the clubs card that corresponds with the station where each group will begin</w:t>
      </w:r>
    </w:p>
    <w:p w:rsidR="00C4232C" w:rsidRPr="00783CA3" w:rsidRDefault="00C4232C" w:rsidP="00C4232C">
      <w:pPr>
        <w:pStyle w:val="ListParagraph"/>
        <w:numPr>
          <w:ilvl w:val="0"/>
          <w:numId w:val="1"/>
        </w:numPr>
        <w:jc w:val="left"/>
        <w:rPr>
          <w:rFonts w:cs="Times New Roman"/>
          <w:b/>
          <w:szCs w:val="24"/>
        </w:rPr>
      </w:pPr>
      <w:r>
        <w:rPr>
          <w:rFonts w:cs="Times New Roman"/>
          <w:szCs w:val="24"/>
        </w:rPr>
        <w:t>Set up projector and computer to show clips from Internet</w:t>
      </w:r>
    </w:p>
    <w:p w:rsidR="00783CA3" w:rsidRPr="005F3520" w:rsidRDefault="00783CA3" w:rsidP="00C4232C">
      <w:pPr>
        <w:pStyle w:val="ListParagraph"/>
        <w:numPr>
          <w:ilvl w:val="0"/>
          <w:numId w:val="1"/>
        </w:numPr>
        <w:jc w:val="left"/>
        <w:rPr>
          <w:rFonts w:cs="Times New Roman"/>
          <w:b/>
          <w:szCs w:val="24"/>
        </w:rPr>
      </w:pPr>
      <w:r>
        <w:rPr>
          <w:rFonts w:cs="Times New Roman"/>
          <w:szCs w:val="24"/>
        </w:rPr>
        <w:t>Set up copies of introductory packets so students can pick them up during lesson</w:t>
      </w:r>
    </w:p>
    <w:p w:rsidR="005F3520" w:rsidRDefault="005F3520" w:rsidP="005F3520">
      <w:pPr>
        <w:jc w:val="left"/>
        <w:rPr>
          <w:rFonts w:cs="Times New Roman"/>
          <w:b/>
          <w:szCs w:val="24"/>
        </w:rPr>
      </w:pPr>
    </w:p>
    <w:p w:rsidR="005F3520" w:rsidRDefault="005F3520" w:rsidP="005F3520">
      <w:pPr>
        <w:jc w:val="both"/>
        <w:rPr>
          <w:rFonts w:cs="Times New Roman"/>
          <w:szCs w:val="24"/>
        </w:rPr>
      </w:pPr>
      <w:r>
        <w:rPr>
          <w:rFonts w:cs="Times New Roman"/>
          <w:b/>
          <w:szCs w:val="24"/>
        </w:rPr>
        <w:t>Resources for Japanese Internment Camps:</w:t>
      </w:r>
    </w:p>
    <w:p w:rsidR="005F3520" w:rsidRPr="00CD56F6" w:rsidRDefault="005F3520" w:rsidP="005F3520">
      <w:pPr>
        <w:pStyle w:val="ListParagraph"/>
        <w:numPr>
          <w:ilvl w:val="0"/>
          <w:numId w:val="1"/>
        </w:numPr>
        <w:jc w:val="left"/>
        <w:rPr>
          <w:rFonts w:cs="Times New Roman"/>
          <w:szCs w:val="24"/>
        </w:rPr>
      </w:pPr>
      <w:hyperlink r:id="rId9" w:history="1">
        <w:r w:rsidRPr="00CD56F6">
          <w:rPr>
            <w:rStyle w:val="Hyperlink"/>
            <w:szCs w:val="24"/>
          </w:rPr>
          <w:t>http://americanhistory.si.edu/perfectunion/experience/index.html</w:t>
        </w:r>
      </w:hyperlink>
      <w:r w:rsidRPr="00CD56F6">
        <w:rPr>
          <w:szCs w:val="24"/>
        </w:rPr>
        <w:t xml:space="preserve"> (Smithsonian Exhibit)</w:t>
      </w:r>
    </w:p>
    <w:p w:rsidR="005F3520" w:rsidRPr="00CD56F6" w:rsidRDefault="005F3520" w:rsidP="005F3520">
      <w:pPr>
        <w:pStyle w:val="ListParagraph"/>
        <w:numPr>
          <w:ilvl w:val="0"/>
          <w:numId w:val="1"/>
        </w:numPr>
        <w:jc w:val="left"/>
        <w:rPr>
          <w:rFonts w:cs="Times New Roman"/>
          <w:sz w:val="36"/>
          <w:szCs w:val="36"/>
        </w:rPr>
      </w:pPr>
      <w:hyperlink r:id="rId10" w:history="1">
        <w:r w:rsidRPr="00CD56F6">
          <w:rPr>
            <w:rStyle w:val="Hyperlink"/>
            <w:szCs w:val="24"/>
          </w:rPr>
          <w:t>http://www.sfmuseum.org/war/evactxt.html</w:t>
        </w:r>
      </w:hyperlink>
      <w:r w:rsidRPr="00CD56F6">
        <w:rPr>
          <w:szCs w:val="24"/>
        </w:rPr>
        <w:t xml:space="preserve"> (The Virtual Museum of the City of San Francisco)</w:t>
      </w:r>
    </w:p>
    <w:p w:rsidR="005F3520" w:rsidRPr="005F3520" w:rsidRDefault="005F3520" w:rsidP="005F3520">
      <w:pPr>
        <w:pStyle w:val="ListParagraph"/>
        <w:numPr>
          <w:ilvl w:val="0"/>
          <w:numId w:val="1"/>
        </w:numPr>
        <w:jc w:val="left"/>
        <w:rPr>
          <w:rFonts w:cs="Times New Roman"/>
          <w:b/>
          <w:szCs w:val="24"/>
        </w:rPr>
      </w:pPr>
      <w:hyperlink r:id="rId11" w:history="1">
        <w:r>
          <w:rPr>
            <w:rStyle w:val="Hyperlink"/>
          </w:rPr>
          <w:t>http://www.archives.gov/research/alic/reference/military/japanese-internment.html</w:t>
        </w:r>
      </w:hyperlink>
      <w:r>
        <w:t xml:space="preserve"> (National Archives)</w:t>
      </w:r>
    </w:p>
    <w:p w:rsidR="00CD56F6" w:rsidRDefault="00CD56F6" w:rsidP="00CD56F6">
      <w:pPr>
        <w:jc w:val="left"/>
        <w:rPr>
          <w:rFonts w:cs="Times New Roman"/>
          <w:b/>
          <w:szCs w:val="24"/>
        </w:rPr>
      </w:pPr>
    </w:p>
    <w:p w:rsidR="009055CA" w:rsidRDefault="005F3520" w:rsidP="00CD56F6">
      <w:pPr>
        <w:jc w:val="left"/>
        <w:rPr>
          <w:rFonts w:cs="Times New Roman"/>
          <w:b/>
          <w:szCs w:val="24"/>
        </w:rPr>
      </w:pPr>
      <w:r>
        <w:rPr>
          <w:rFonts w:cs="Times New Roman"/>
          <w:b/>
          <w:szCs w:val="24"/>
        </w:rPr>
        <w:t>Sequence</w:t>
      </w:r>
      <w:r w:rsidR="00CD56F6">
        <w:rPr>
          <w:rFonts w:cs="Times New Roman"/>
          <w:b/>
          <w:szCs w:val="24"/>
        </w:rPr>
        <w:t xml:space="preserve"> of Lesson Plan:</w:t>
      </w:r>
    </w:p>
    <w:p w:rsidR="00CD56F6" w:rsidRDefault="00CD56F6" w:rsidP="00CD56F6">
      <w:pPr>
        <w:jc w:val="left"/>
        <w:rPr>
          <w:rFonts w:cs="Times New Roman"/>
          <w:b/>
          <w:szCs w:val="24"/>
        </w:rPr>
      </w:pPr>
    </w:p>
    <w:p w:rsidR="007B5541" w:rsidRDefault="00625568" w:rsidP="007B5541">
      <w:pPr>
        <w:jc w:val="left"/>
        <w:rPr>
          <w:rFonts w:cs="Times New Roman"/>
          <w:b/>
          <w:szCs w:val="24"/>
        </w:rPr>
      </w:pPr>
      <w:r>
        <w:rPr>
          <w:rFonts w:cs="Times New Roman"/>
          <w:b/>
          <w:szCs w:val="24"/>
        </w:rPr>
        <w:t xml:space="preserve">5 Minutes: </w:t>
      </w:r>
      <w:r w:rsidR="007B5541">
        <w:rPr>
          <w:rFonts w:cs="Times New Roman"/>
          <w:b/>
          <w:szCs w:val="24"/>
        </w:rPr>
        <w:t>Warm-Up (“Hook” or “Anticipatory Set”):</w:t>
      </w:r>
    </w:p>
    <w:p w:rsidR="001B5D07" w:rsidRPr="001B5D07" w:rsidRDefault="001B5D07" w:rsidP="001B5D07">
      <w:pPr>
        <w:pStyle w:val="ListParagraph"/>
        <w:numPr>
          <w:ilvl w:val="0"/>
          <w:numId w:val="1"/>
        </w:numPr>
        <w:jc w:val="left"/>
        <w:rPr>
          <w:rFonts w:cs="Times New Roman"/>
          <w:b/>
          <w:szCs w:val="24"/>
        </w:rPr>
      </w:pPr>
      <w:r>
        <w:rPr>
          <w:rFonts w:cs="Times New Roman"/>
          <w:szCs w:val="24"/>
        </w:rPr>
        <w:t xml:space="preserve">Play a clip of a video that shows a salute to American freedom and democracy. (I would recommend History’s “Obama Makes History” clip from their </w:t>
      </w:r>
      <w:r>
        <w:rPr>
          <w:rFonts w:cs="Times New Roman"/>
          <w:szCs w:val="24"/>
          <w:u w:val="single"/>
        </w:rPr>
        <w:t>America: The Story of Us</w:t>
      </w:r>
      <w:r>
        <w:rPr>
          <w:rFonts w:cs="Times New Roman"/>
          <w:szCs w:val="24"/>
        </w:rPr>
        <w:t xml:space="preserve"> series, found at </w:t>
      </w:r>
      <w:hyperlink r:id="rId12" w:anchor="obama-makes-history" w:history="1">
        <w:r>
          <w:rPr>
            <w:rStyle w:val="Hyperlink"/>
          </w:rPr>
          <w:t>http://www.history.com/shows/america-the-story-of-us/videos/obama-makes-history#obama-makes-history</w:t>
        </w:r>
      </w:hyperlink>
      <w:r>
        <w:t>)</w:t>
      </w:r>
    </w:p>
    <w:p w:rsidR="001B5D07" w:rsidRPr="00C4232C" w:rsidRDefault="001B5D07" w:rsidP="001B5D07">
      <w:pPr>
        <w:pStyle w:val="ListParagraph"/>
        <w:numPr>
          <w:ilvl w:val="0"/>
          <w:numId w:val="1"/>
        </w:numPr>
        <w:jc w:val="left"/>
        <w:rPr>
          <w:rFonts w:cs="Times New Roman"/>
          <w:b/>
          <w:szCs w:val="24"/>
        </w:rPr>
      </w:pPr>
      <w:r>
        <w:t>Students view and answer reflection questions that ask them to reflect on whether these rights and freedoms have always been the case for all Americans</w:t>
      </w:r>
    </w:p>
    <w:p w:rsidR="00C4232C" w:rsidRPr="00C4232C" w:rsidRDefault="00C4232C" w:rsidP="001B5D07">
      <w:pPr>
        <w:pStyle w:val="ListParagraph"/>
        <w:numPr>
          <w:ilvl w:val="0"/>
          <w:numId w:val="1"/>
        </w:numPr>
        <w:jc w:val="left"/>
        <w:rPr>
          <w:rFonts w:cs="Times New Roman"/>
          <w:b/>
          <w:szCs w:val="24"/>
        </w:rPr>
      </w:pPr>
      <w:r>
        <w:t xml:space="preserve">As clip is playing, deal cards (so that there are 8 groups of 3 – each group should have the same number </w:t>
      </w:r>
      <w:r w:rsidR="009055CA">
        <w:t xml:space="preserve">(Ace through 8) </w:t>
      </w:r>
      <w:r>
        <w:t>and one person with hearts, one with spades, and one with diamonds)</w:t>
      </w:r>
    </w:p>
    <w:p w:rsidR="00C4232C" w:rsidRDefault="00C4232C" w:rsidP="001B5D07">
      <w:pPr>
        <w:jc w:val="left"/>
        <w:rPr>
          <w:rFonts w:cs="Times New Roman"/>
          <w:b/>
          <w:szCs w:val="24"/>
        </w:rPr>
      </w:pPr>
    </w:p>
    <w:p w:rsidR="001B5D07" w:rsidRDefault="00625568" w:rsidP="001B5D07">
      <w:pPr>
        <w:jc w:val="left"/>
        <w:rPr>
          <w:rFonts w:cs="Times New Roman"/>
          <w:szCs w:val="24"/>
        </w:rPr>
      </w:pPr>
      <w:r>
        <w:rPr>
          <w:rFonts w:cs="Times New Roman"/>
          <w:b/>
          <w:szCs w:val="24"/>
        </w:rPr>
        <w:t xml:space="preserve">3 Minutes: </w:t>
      </w:r>
      <w:r w:rsidR="00C4232C">
        <w:rPr>
          <w:rFonts w:cs="Times New Roman"/>
          <w:b/>
          <w:szCs w:val="24"/>
        </w:rPr>
        <w:t>Chalk-Talk</w:t>
      </w:r>
    </w:p>
    <w:p w:rsidR="007B5541" w:rsidRPr="00C4232C" w:rsidRDefault="00C4232C" w:rsidP="007B5541">
      <w:pPr>
        <w:pStyle w:val="ListParagraph"/>
        <w:numPr>
          <w:ilvl w:val="0"/>
          <w:numId w:val="1"/>
        </w:numPr>
        <w:jc w:val="left"/>
        <w:rPr>
          <w:rFonts w:cs="Times New Roman"/>
          <w:b/>
          <w:szCs w:val="24"/>
        </w:rPr>
      </w:pPr>
      <w:r>
        <w:rPr>
          <w:rFonts w:cs="Times New Roman"/>
          <w:szCs w:val="24"/>
        </w:rPr>
        <w:t>Give each student a Post-It note and ask them to write the name of one group of people who were onc</w:t>
      </w:r>
      <w:r w:rsidR="009055CA">
        <w:rPr>
          <w:rFonts w:cs="Times New Roman"/>
          <w:szCs w:val="24"/>
        </w:rPr>
        <w:t>e denied equal rights in the US</w:t>
      </w:r>
    </w:p>
    <w:p w:rsidR="00C4232C" w:rsidRPr="00C4232C" w:rsidRDefault="00C4232C" w:rsidP="00C4232C">
      <w:pPr>
        <w:pStyle w:val="ListParagraph"/>
        <w:numPr>
          <w:ilvl w:val="0"/>
          <w:numId w:val="1"/>
        </w:numPr>
        <w:jc w:val="left"/>
        <w:rPr>
          <w:rFonts w:cs="Times New Roman"/>
          <w:b/>
          <w:szCs w:val="24"/>
        </w:rPr>
      </w:pPr>
      <w:r>
        <w:rPr>
          <w:rFonts w:cs="Times New Roman"/>
          <w:szCs w:val="24"/>
        </w:rPr>
        <w:t>As they finish writing, they may come up to the board 4 at a time to stick their ideas to the chalkboard</w:t>
      </w:r>
    </w:p>
    <w:p w:rsidR="00C4232C" w:rsidRPr="00864D7A" w:rsidRDefault="00C4232C" w:rsidP="00C4232C">
      <w:pPr>
        <w:pStyle w:val="ListParagraph"/>
        <w:numPr>
          <w:ilvl w:val="0"/>
          <w:numId w:val="1"/>
        </w:numPr>
        <w:jc w:val="left"/>
        <w:rPr>
          <w:rFonts w:cs="Times New Roman"/>
          <w:b/>
          <w:szCs w:val="24"/>
        </w:rPr>
      </w:pPr>
      <w:r w:rsidRPr="00864D7A">
        <w:rPr>
          <w:rFonts w:cs="Times New Roman"/>
          <w:szCs w:val="24"/>
        </w:rPr>
        <w:t xml:space="preserve">After posting their response (on their way back to their seat), have students pick up the handout </w:t>
      </w:r>
      <w:r w:rsidR="009055CA">
        <w:rPr>
          <w:rFonts w:cs="Times New Roman"/>
          <w:szCs w:val="24"/>
        </w:rPr>
        <w:t xml:space="preserve">and guided notes sheet </w:t>
      </w:r>
      <w:r w:rsidRPr="00864D7A">
        <w:rPr>
          <w:rFonts w:cs="Times New Roman"/>
          <w:szCs w:val="24"/>
        </w:rPr>
        <w:t>on the front table</w:t>
      </w:r>
    </w:p>
    <w:p w:rsidR="00864D7A" w:rsidRPr="00864D7A" w:rsidRDefault="00864D7A" w:rsidP="009055CA">
      <w:pPr>
        <w:pStyle w:val="ListParagraph"/>
        <w:jc w:val="left"/>
        <w:rPr>
          <w:rFonts w:cs="Times New Roman"/>
          <w:b/>
          <w:szCs w:val="24"/>
        </w:rPr>
      </w:pPr>
    </w:p>
    <w:p w:rsidR="00C4232C" w:rsidRDefault="00625568" w:rsidP="00C4232C">
      <w:pPr>
        <w:jc w:val="left"/>
        <w:rPr>
          <w:rFonts w:cs="Times New Roman"/>
          <w:szCs w:val="24"/>
        </w:rPr>
      </w:pPr>
      <w:r>
        <w:rPr>
          <w:rFonts w:cs="Times New Roman"/>
          <w:b/>
          <w:szCs w:val="24"/>
        </w:rPr>
        <w:lastRenderedPageBreak/>
        <w:t xml:space="preserve">10 Minutes: </w:t>
      </w:r>
      <w:r w:rsidR="00783CA3">
        <w:rPr>
          <w:rFonts w:cs="Times New Roman"/>
          <w:b/>
          <w:szCs w:val="24"/>
        </w:rPr>
        <w:t>Read Introductory Packets</w:t>
      </w:r>
      <w:r w:rsidR="005F3520">
        <w:rPr>
          <w:rFonts w:cs="Times New Roman"/>
          <w:b/>
          <w:szCs w:val="24"/>
        </w:rPr>
        <w:t xml:space="preserve"> (Pages 5-6)</w:t>
      </w:r>
    </w:p>
    <w:p w:rsidR="00C4232C" w:rsidRDefault="00C4232C" w:rsidP="00C4232C">
      <w:pPr>
        <w:pStyle w:val="ListParagraph"/>
        <w:numPr>
          <w:ilvl w:val="0"/>
          <w:numId w:val="1"/>
        </w:numPr>
        <w:jc w:val="left"/>
        <w:rPr>
          <w:rFonts w:cs="Times New Roman"/>
          <w:szCs w:val="24"/>
        </w:rPr>
      </w:pPr>
      <w:r>
        <w:rPr>
          <w:rFonts w:cs="Times New Roman"/>
          <w:szCs w:val="24"/>
        </w:rPr>
        <w:t xml:space="preserve">Students read summary </w:t>
      </w:r>
      <w:r w:rsidR="009055CA">
        <w:rPr>
          <w:rFonts w:cs="Times New Roman"/>
          <w:szCs w:val="24"/>
        </w:rPr>
        <w:t>internment camps</w:t>
      </w:r>
      <w:r>
        <w:rPr>
          <w:rFonts w:cs="Times New Roman"/>
          <w:szCs w:val="24"/>
        </w:rPr>
        <w:t xml:space="preserve"> and answer brief questions</w:t>
      </w:r>
    </w:p>
    <w:p w:rsidR="00783CA3" w:rsidRPr="00783CA3" w:rsidRDefault="00783CA3" w:rsidP="00C4232C">
      <w:pPr>
        <w:pStyle w:val="ListParagraph"/>
        <w:numPr>
          <w:ilvl w:val="0"/>
          <w:numId w:val="1"/>
        </w:numPr>
        <w:jc w:val="left"/>
        <w:rPr>
          <w:rFonts w:cs="Times New Roman"/>
          <w:b/>
          <w:szCs w:val="24"/>
        </w:rPr>
      </w:pPr>
      <w:r>
        <w:rPr>
          <w:rFonts w:cs="Times New Roman"/>
          <w:szCs w:val="24"/>
        </w:rPr>
        <w:t>When students have finished reading, they should move to their starting places.</w:t>
      </w:r>
    </w:p>
    <w:p w:rsidR="00783CA3" w:rsidRDefault="00783CA3" w:rsidP="00783CA3">
      <w:pPr>
        <w:jc w:val="left"/>
        <w:rPr>
          <w:rFonts w:cs="Times New Roman"/>
          <w:b/>
          <w:szCs w:val="24"/>
        </w:rPr>
      </w:pPr>
    </w:p>
    <w:p w:rsidR="00783CA3" w:rsidRDefault="00625568" w:rsidP="00783CA3">
      <w:pPr>
        <w:jc w:val="left"/>
        <w:rPr>
          <w:rFonts w:cs="Times New Roman"/>
          <w:szCs w:val="24"/>
        </w:rPr>
      </w:pPr>
      <w:r>
        <w:rPr>
          <w:rFonts w:cs="Times New Roman"/>
          <w:b/>
          <w:szCs w:val="24"/>
        </w:rPr>
        <w:t xml:space="preserve">16 Minutes: </w:t>
      </w:r>
      <w:r w:rsidR="00783CA3" w:rsidRPr="00783CA3">
        <w:rPr>
          <w:rFonts w:cs="Times New Roman"/>
          <w:b/>
          <w:szCs w:val="24"/>
        </w:rPr>
        <w:t>Stations</w:t>
      </w:r>
      <w:r w:rsidR="005F3520">
        <w:rPr>
          <w:rFonts w:cs="Times New Roman"/>
          <w:b/>
          <w:szCs w:val="24"/>
        </w:rPr>
        <w:t xml:space="preserve"> (Guided Notes on Page 7, Station Printouts on Pages 9-17)</w:t>
      </w:r>
    </w:p>
    <w:p w:rsidR="00783CA3" w:rsidRDefault="00783CA3" w:rsidP="00783CA3">
      <w:pPr>
        <w:pStyle w:val="ListParagraph"/>
        <w:numPr>
          <w:ilvl w:val="0"/>
          <w:numId w:val="1"/>
        </w:numPr>
        <w:jc w:val="left"/>
        <w:rPr>
          <w:rFonts w:cs="Times New Roman"/>
          <w:szCs w:val="24"/>
        </w:rPr>
      </w:pPr>
      <w:r>
        <w:rPr>
          <w:rFonts w:cs="Times New Roman"/>
          <w:szCs w:val="24"/>
        </w:rPr>
        <w:t>Students start at stations (4 stations repeated so that there are 8 stations total)</w:t>
      </w:r>
    </w:p>
    <w:p w:rsidR="009055CA" w:rsidRDefault="009055CA" w:rsidP="00783CA3">
      <w:pPr>
        <w:pStyle w:val="ListParagraph"/>
        <w:numPr>
          <w:ilvl w:val="0"/>
          <w:numId w:val="1"/>
        </w:numPr>
        <w:jc w:val="left"/>
        <w:rPr>
          <w:rFonts w:cs="Times New Roman"/>
          <w:szCs w:val="24"/>
        </w:rPr>
      </w:pPr>
      <w:r>
        <w:rPr>
          <w:rFonts w:cs="Times New Roman"/>
          <w:szCs w:val="24"/>
        </w:rPr>
        <w:t>Students fill out appropriate box according to group identity and individual role</w:t>
      </w:r>
    </w:p>
    <w:p w:rsidR="009055CA" w:rsidRDefault="009055CA" w:rsidP="009055CA">
      <w:pPr>
        <w:pStyle w:val="ListParagraph"/>
        <w:numPr>
          <w:ilvl w:val="1"/>
          <w:numId w:val="1"/>
        </w:numPr>
        <w:jc w:val="left"/>
        <w:rPr>
          <w:rFonts w:cs="Times New Roman"/>
          <w:szCs w:val="24"/>
        </w:rPr>
      </w:pPr>
      <w:r>
        <w:rPr>
          <w:rFonts w:cs="Times New Roman"/>
          <w:szCs w:val="24"/>
        </w:rPr>
        <w:t>Aces and Fives = Interned Japanese Shop Owner</w:t>
      </w:r>
    </w:p>
    <w:p w:rsidR="009055CA" w:rsidRDefault="009055CA" w:rsidP="009055CA">
      <w:pPr>
        <w:pStyle w:val="ListParagraph"/>
        <w:numPr>
          <w:ilvl w:val="1"/>
          <w:numId w:val="1"/>
        </w:numPr>
        <w:jc w:val="left"/>
        <w:rPr>
          <w:rFonts w:cs="Times New Roman"/>
          <w:szCs w:val="24"/>
        </w:rPr>
      </w:pPr>
      <w:r>
        <w:rPr>
          <w:rFonts w:cs="Times New Roman"/>
          <w:szCs w:val="24"/>
        </w:rPr>
        <w:t>Twos and Sixes = Interned Japanese Child</w:t>
      </w:r>
    </w:p>
    <w:p w:rsidR="009055CA" w:rsidRDefault="009055CA" w:rsidP="009055CA">
      <w:pPr>
        <w:pStyle w:val="ListParagraph"/>
        <w:numPr>
          <w:ilvl w:val="1"/>
          <w:numId w:val="1"/>
        </w:numPr>
        <w:jc w:val="left"/>
        <w:rPr>
          <w:rFonts w:cs="Times New Roman"/>
          <w:szCs w:val="24"/>
        </w:rPr>
      </w:pPr>
      <w:r>
        <w:rPr>
          <w:rFonts w:cs="Times New Roman"/>
          <w:szCs w:val="24"/>
        </w:rPr>
        <w:t>Threes and Sevens = Internment Camp Guard</w:t>
      </w:r>
    </w:p>
    <w:p w:rsidR="009055CA" w:rsidRDefault="009055CA" w:rsidP="009055CA">
      <w:pPr>
        <w:pStyle w:val="ListParagraph"/>
        <w:numPr>
          <w:ilvl w:val="1"/>
          <w:numId w:val="1"/>
        </w:numPr>
        <w:jc w:val="left"/>
        <w:rPr>
          <w:rFonts w:cs="Times New Roman"/>
          <w:szCs w:val="24"/>
        </w:rPr>
      </w:pPr>
      <w:r>
        <w:rPr>
          <w:rFonts w:cs="Times New Roman"/>
          <w:szCs w:val="24"/>
        </w:rPr>
        <w:t>Fours and Eights = White American from Alabama</w:t>
      </w:r>
    </w:p>
    <w:p w:rsidR="009055CA" w:rsidRDefault="009055CA" w:rsidP="009055CA">
      <w:pPr>
        <w:pStyle w:val="ListParagraph"/>
        <w:numPr>
          <w:ilvl w:val="1"/>
          <w:numId w:val="1"/>
        </w:numPr>
        <w:jc w:val="left"/>
        <w:rPr>
          <w:rFonts w:cs="Times New Roman"/>
          <w:szCs w:val="24"/>
        </w:rPr>
      </w:pPr>
      <w:r>
        <w:rPr>
          <w:rFonts w:cs="Times New Roman"/>
          <w:szCs w:val="24"/>
        </w:rPr>
        <w:t>Diamonds = Fact Finder</w:t>
      </w:r>
    </w:p>
    <w:p w:rsidR="009055CA" w:rsidRDefault="009055CA" w:rsidP="009055CA">
      <w:pPr>
        <w:pStyle w:val="ListParagraph"/>
        <w:numPr>
          <w:ilvl w:val="1"/>
          <w:numId w:val="1"/>
        </w:numPr>
        <w:jc w:val="left"/>
        <w:rPr>
          <w:rFonts w:cs="Times New Roman"/>
          <w:szCs w:val="24"/>
        </w:rPr>
      </w:pPr>
      <w:r>
        <w:rPr>
          <w:rFonts w:cs="Times New Roman"/>
          <w:szCs w:val="24"/>
        </w:rPr>
        <w:t>Hearts = Angel Conscience</w:t>
      </w:r>
    </w:p>
    <w:p w:rsidR="009055CA" w:rsidRDefault="009055CA" w:rsidP="009055CA">
      <w:pPr>
        <w:pStyle w:val="ListParagraph"/>
        <w:numPr>
          <w:ilvl w:val="1"/>
          <w:numId w:val="1"/>
        </w:numPr>
        <w:jc w:val="left"/>
        <w:rPr>
          <w:rFonts w:cs="Times New Roman"/>
          <w:szCs w:val="24"/>
        </w:rPr>
      </w:pPr>
      <w:r>
        <w:rPr>
          <w:rFonts w:cs="Times New Roman"/>
          <w:szCs w:val="24"/>
        </w:rPr>
        <w:t>Spades = Devil Conscience</w:t>
      </w:r>
    </w:p>
    <w:p w:rsidR="00783CA3" w:rsidRDefault="00783CA3" w:rsidP="00783CA3">
      <w:pPr>
        <w:pStyle w:val="ListParagraph"/>
        <w:numPr>
          <w:ilvl w:val="0"/>
          <w:numId w:val="1"/>
        </w:numPr>
        <w:jc w:val="left"/>
        <w:rPr>
          <w:rFonts w:cs="Times New Roman"/>
          <w:szCs w:val="24"/>
        </w:rPr>
      </w:pPr>
      <w:r>
        <w:rPr>
          <w:rFonts w:cs="Times New Roman"/>
          <w:szCs w:val="24"/>
        </w:rPr>
        <w:t xml:space="preserve">After </w:t>
      </w:r>
      <w:r w:rsidR="00625568">
        <w:rPr>
          <w:rFonts w:cs="Times New Roman"/>
          <w:szCs w:val="24"/>
        </w:rPr>
        <w:t>four</w:t>
      </w:r>
      <w:r>
        <w:rPr>
          <w:rFonts w:cs="Times New Roman"/>
          <w:szCs w:val="24"/>
        </w:rPr>
        <w:t xml:space="preserve"> minutes at a station, ding bell to rotate</w:t>
      </w:r>
    </w:p>
    <w:p w:rsidR="009055CA" w:rsidRDefault="009055CA" w:rsidP="009055CA">
      <w:pPr>
        <w:pStyle w:val="ListParagraph"/>
        <w:numPr>
          <w:ilvl w:val="1"/>
          <w:numId w:val="1"/>
        </w:numPr>
        <w:jc w:val="left"/>
        <w:rPr>
          <w:rFonts w:cs="Times New Roman"/>
          <w:szCs w:val="24"/>
        </w:rPr>
      </w:pPr>
      <w:r>
        <w:rPr>
          <w:rFonts w:cs="Times New Roman"/>
          <w:szCs w:val="24"/>
        </w:rPr>
        <w:t>At each station, all partners should share their findings so that within each group at each station, a complete row of the organizer is filled in</w:t>
      </w:r>
    </w:p>
    <w:p w:rsidR="00783CA3" w:rsidRDefault="00783CA3" w:rsidP="00783CA3">
      <w:pPr>
        <w:pStyle w:val="ListParagraph"/>
        <w:numPr>
          <w:ilvl w:val="0"/>
          <w:numId w:val="1"/>
        </w:numPr>
        <w:jc w:val="left"/>
        <w:rPr>
          <w:rFonts w:cs="Times New Roman"/>
          <w:szCs w:val="24"/>
        </w:rPr>
      </w:pPr>
      <w:r>
        <w:rPr>
          <w:rFonts w:cs="Times New Roman"/>
          <w:szCs w:val="24"/>
        </w:rPr>
        <w:t xml:space="preserve">After </w:t>
      </w:r>
      <w:r w:rsidR="009055CA">
        <w:rPr>
          <w:rFonts w:cs="Times New Roman"/>
          <w:szCs w:val="24"/>
        </w:rPr>
        <w:t xml:space="preserve">going through </w:t>
      </w:r>
      <w:r>
        <w:rPr>
          <w:rFonts w:cs="Times New Roman"/>
          <w:szCs w:val="24"/>
        </w:rPr>
        <w:t>four stations, studen</w:t>
      </w:r>
      <w:r w:rsidR="009055CA">
        <w:rPr>
          <w:rFonts w:cs="Times New Roman"/>
          <w:szCs w:val="24"/>
        </w:rPr>
        <w:t>ts should have seen all content</w:t>
      </w:r>
      <w:r w:rsidR="00932AD1">
        <w:rPr>
          <w:rFonts w:cs="Times New Roman"/>
          <w:szCs w:val="24"/>
        </w:rPr>
        <w:t xml:space="preserve"> and filled page one of guided notes sheet</w:t>
      </w:r>
    </w:p>
    <w:p w:rsidR="00783CA3" w:rsidRDefault="00783CA3" w:rsidP="00783CA3">
      <w:pPr>
        <w:pStyle w:val="ListParagraph"/>
        <w:numPr>
          <w:ilvl w:val="0"/>
          <w:numId w:val="1"/>
        </w:numPr>
        <w:jc w:val="left"/>
        <w:rPr>
          <w:rFonts w:cs="Times New Roman"/>
          <w:szCs w:val="24"/>
        </w:rPr>
      </w:pPr>
      <w:r>
        <w:rPr>
          <w:rFonts w:cs="Times New Roman"/>
          <w:szCs w:val="24"/>
        </w:rPr>
        <w:t>On bell after final station, students return to desks in groups by suit (not number)</w:t>
      </w:r>
    </w:p>
    <w:p w:rsidR="00783CA3" w:rsidRDefault="00783CA3" w:rsidP="00783CA3">
      <w:pPr>
        <w:pStyle w:val="ListParagraph"/>
        <w:numPr>
          <w:ilvl w:val="1"/>
          <w:numId w:val="1"/>
        </w:numPr>
        <w:jc w:val="left"/>
        <w:rPr>
          <w:rFonts w:cs="Times New Roman"/>
          <w:szCs w:val="24"/>
        </w:rPr>
      </w:pPr>
      <w:r>
        <w:rPr>
          <w:rFonts w:cs="Times New Roman"/>
          <w:szCs w:val="24"/>
        </w:rPr>
        <w:t>Spades in groups 1, 2, 3, 4 get together</w:t>
      </w:r>
    </w:p>
    <w:p w:rsidR="00783CA3" w:rsidRDefault="00783CA3" w:rsidP="00783CA3">
      <w:pPr>
        <w:pStyle w:val="ListParagraph"/>
        <w:numPr>
          <w:ilvl w:val="1"/>
          <w:numId w:val="1"/>
        </w:numPr>
        <w:jc w:val="left"/>
        <w:rPr>
          <w:rFonts w:cs="Times New Roman"/>
          <w:szCs w:val="24"/>
        </w:rPr>
      </w:pPr>
      <w:r>
        <w:rPr>
          <w:rFonts w:cs="Times New Roman"/>
          <w:szCs w:val="24"/>
        </w:rPr>
        <w:t>Spades in groups 5, 6, 7, 8 get together</w:t>
      </w:r>
    </w:p>
    <w:p w:rsidR="00783CA3" w:rsidRDefault="00783CA3" w:rsidP="00783CA3">
      <w:pPr>
        <w:pStyle w:val="ListParagraph"/>
        <w:numPr>
          <w:ilvl w:val="1"/>
          <w:numId w:val="1"/>
        </w:numPr>
        <w:jc w:val="left"/>
        <w:rPr>
          <w:rFonts w:cs="Times New Roman"/>
          <w:szCs w:val="24"/>
        </w:rPr>
      </w:pPr>
      <w:r>
        <w:rPr>
          <w:rFonts w:cs="Times New Roman"/>
          <w:szCs w:val="24"/>
        </w:rPr>
        <w:t>Diamonds in groups 1-4 get together</w:t>
      </w:r>
    </w:p>
    <w:p w:rsidR="00783CA3" w:rsidRDefault="00783CA3" w:rsidP="00783CA3">
      <w:pPr>
        <w:pStyle w:val="ListParagraph"/>
        <w:numPr>
          <w:ilvl w:val="1"/>
          <w:numId w:val="1"/>
        </w:numPr>
        <w:jc w:val="left"/>
        <w:rPr>
          <w:rFonts w:cs="Times New Roman"/>
          <w:szCs w:val="24"/>
        </w:rPr>
      </w:pPr>
      <w:r>
        <w:rPr>
          <w:rFonts w:cs="Times New Roman"/>
          <w:szCs w:val="24"/>
        </w:rPr>
        <w:t>Diamonds in groups 5-8 get together</w:t>
      </w:r>
    </w:p>
    <w:p w:rsidR="00783CA3" w:rsidRDefault="00783CA3" w:rsidP="00783CA3">
      <w:pPr>
        <w:pStyle w:val="ListParagraph"/>
        <w:numPr>
          <w:ilvl w:val="1"/>
          <w:numId w:val="1"/>
        </w:numPr>
        <w:jc w:val="left"/>
        <w:rPr>
          <w:rFonts w:cs="Times New Roman"/>
          <w:szCs w:val="24"/>
        </w:rPr>
      </w:pPr>
      <w:r>
        <w:rPr>
          <w:rFonts w:cs="Times New Roman"/>
          <w:szCs w:val="24"/>
        </w:rPr>
        <w:t>Hearts in groups 1-4 get together</w:t>
      </w:r>
    </w:p>
    <w:p w:rsidR="00783CA3" w:rsidRDefault="00783CA3" w:rsidP="00783CA3">
      <w:pPr>
        <w:pStyle w:val="ListParagraph"/>
        <w:numPr>
          <w:ilvl w:val="1"/>
          <w:numId w:val="1"/>
        </w:numPr>
        <w:jc w:val="left"/>
        <w:rPr>
          <w:rFonts w:cs="Times New Roman"/>
          <w:szCs w:val="24"/>
        </w:rPr>
      </w:pPr>
      <w:r>
        <w:rPr>
          <w:rFonts w:cs="Times New Roman"/>
          <w:szCs w:val="24"/>
        </w:rPr>
        <w:t>Hearts in groups 5-8 get together</w:t>
      </w:r>
    </w:p>
    <w:p w:rsidR="009055CA" w:rsidRDefault="009055CA" w:rsidP="00CD56F6">
      <w:pPr>
        <w:jc w:val="both"/>
        <w:rPr>
          <w:rFonts w:cs="Times New Roman"/>
          <w:szCs w:val="24"/>
        </w:rPr>
      </w:pPr>
    </w:p>
    <w:p w:rsidR="00783CA3" w:rsidRDefault="00625568" w:rsidP="00783CA3">
      <w:pPr>
        <w:jc w:val="left"/>
        <w:rPr>
          <w:rFonts w:cs="Times New Roman"/>
          <w:szCs w:val="24"/>
        </w:rPr>
      </w:pPr>
      <w:r>
        <w:rPr>
          <w:rFonts w:cs="Times New Roman"/>
          <w:b/>
          <w:szCs w:val="24"/>
        </w:rPr>
        <w:t xml:space="preserve">8 Minutes: </w:t>
      </w:r>
      <w:r w:rsidR="00783CA3">
        <w:rPr>
          <w:rFonts w:cs="Times New Roman"/>
          <w:b/>
          <w:szCs w:val="24"/>
        </w:rPr>
        <w:t>In New Groups</w:t>
      </w:r>
      <w:r w:rsidR="005F3520">
        <w:rPr>
          <w:rFonts w:cs="Times New Roman"/>
          <w:b/>
          <w:szCs w:val="24"/>
        </w:rPr>
        <w:t xml:space="preserve"> (Page 8)</w:t>
      </w:r>
    </w:p>
    <w:p w:rsidR="00783CA3" w:rsidRDefault="00783CA3" w:rsidP="00783CA3">
      <w:pPr>
        <w:pStyle w:val="ListParagraph"/>
        <w:numPr>
          <w:ilvl w:val="0"/>
          <w:numId w:val="1"/>
        </w:numPr>
        <w:jc w:val="left"/>
        <w:rPr>
          <w:rFonts w:cs="Times New Roman"/>
          <w:szCs w:val="24"/>
        </w:rPr>
      </w:pPr>
      <w:r>
        <w:rPr>
          <w:rFonts w:cs="Times New Roman"/>
          <w:szCs w:val="24"/>
        </w:rPr>
        <w:t xml:space="preserve">One person in each group </w:t>
      </w:r>
      <w:r w:rsidR="009055CA">
        <w:rPr>
          <w:rFonts w:cs="Times New Roman"/>
          <w:szCs w:val="24"/>
        </w:rPr>
        <w:t>is</w:t>
      </w:r>
      <w:r>
        <w:rPr>
          <w:rFonts w:cs="Times New Roman"/>
          <w:szCs w:val="24"/>
        </w:rPr>
        <w:t xml:space="preserve"> from each perspective. In first two minutes, one person shares his/her findings</w:t>
      </w:r>
    </w:p>
    <w:p w:rsidR="00783CA3" w:rsidRDefault="00783CA3" w:rsidP="00783CA3">
      <w:pPr>
        <w:pStyle w:val="ListParagraph"/>
        <w:numPr>
          <w:ilvl w:val="0"/>
          <w:numId w:val="1"/>
        </w:numPr>
        <w:jc w:val="left"/>
        <w:rPr>
          <w:rFonts w:cs="Times New Roman"/>
          <w:szCs w:val="24"/>
        </w:rPr>
      </w:pPr>
      <w:r>
        <w:rPr>
          <w:rFonts w:cs="Times New Roman"/>
          <w:szCs w:val="24"/>
        </w:rPr>
        <w:t>Bell dings and next person gets two minutes to share his/her findings</w:t>
      </w:r>
    </w:p>
    <w:p w:rsidR="00783CA3" w:rsidRDefault="00783CA3" w:rsidP="00783CA3">
      <w:pPr>
        <w:pStyle w:val="ListParagraph"/>
        <w:numPr>
          <w:ilvl w:val="0"/>
          <w:numId w:val="1"/>
        </w:numPr>
        <w:jc w:val="left"/>
        <w:rPr>
          <w:rFonts w:cs="Times New Roman"/>
          <w:szCs w:val="24"/>
        </w:rPr>
      </w:pPr>
      <w:r>
        <w:rPr>
          <w:rFonts w:cs="Times New Roman"/>
          <w:szCs w:val="24"/>
        </w:rPr>
        <w:t xml:space="preserve">After working around the group, all students should have </w:t>
      </w:r>
      <w:r w:rsidR="00932AD1">
        <w:rPr>
          <w:rFonts w:cs="Times New Roman"/>
          <w:szCs w:val="24"/>
        </w:rPr>
        <w:t>both pages of Guided Notes sheet complete</w:t>
      </w:r>
    </w:p>
    <w:p w:rsidR="00D7514D" w:rsidRDefault="00D7514D" w:rsidP="00D7514D">
      <w:pPr>
        <w:jc w:val="left"/>
        <w:rPr>
          <w:rFonts w:cs="Times New Roman"/>
          <w:szCs w:val="24"/>
        </w:rPr>
      </w:pPr>
    </w:p>
    <w:p w:rsidR="00783CA3" w:rsidRDefault="00625568" w:rsidP="00783CA3">
      <w:pPr>
        <w:jc w:val="left"/>
        <w:rPr>
          <w:rFonts w:cs="Times New Roman"/>
          <w:szCs w:val="24"/>
        </w:rPr>
      </w:pPr>
      <w:r>
        <w:rPr>
          <w:rFonts w:cs="Times New Roman"/>
          <w:b/>
          <w:szCs w:val="24"/>
        </w:rPr>
        <w:t xml:space="preserve">8 Minutes: </w:t>
      </w:r>
      <w:r w:rsidR="00783CA3">
        <w:rPr>
          <w:rFonts w:cs="Times New Roman"/>
          <w:b/>
          <w:szCs w:val="24"/>
        </w:rPr>
        <w:t>Assessment</w:t>
      </w:r>
      <w:r w:rsidR="005F3520">
        <w:rPr>
          <w:rFonts w:cs="Times New Roman"/>
          <w:b/>
          <w:szCs w:val="24"/>
        </w:rPr>
        <w:t xml:space="preserve"> (Assignment on Page 18, Rubric on Page 19)</w:t>
      </w:r>
    </w:p>
    <w:p w:rsidR="00783CA3" w:rsidRDefault="00783CA3" w:rsidP="00783CA3">
      <w:pPr>
        <w:pStyle w:val="ListParagraph"/>
        <w:numPr>
          <w:ilvl w:val="0"/>
          <w:numId w:val="1"/>
        </w:numPr>
        <w:jc w:val="left"/>
        <w:rPr>
          <w:rFonts w:cs="Times New Roman"/>
          <w:szCs w:val="24"/>
        </w:rPr>
      </w:pPr>
      <w:r>
        <w:rPr>
          <w:rFonts w:cs="Times New Roman"/>
          <w:szCs w:val="24"/>
        </w:rPr>
        <w:t xml:space="preserve">Students will </w:t>
      </w:r>
      <w:r w:rsidR="005F3520">
        <w:rPr>
          <w:rFonts w:cs="Times New Roman"/>
          <w:szCs w:val="24"/>
        </w:rPr>
        <w:t>outline</w:t>
      </w:r>
      <w:r>
        <w:rPr>
          <w:rFonts w:cs="Times New Roman"/>
          <w:szCs w:val="24"/>
        </w:rPr>
        <w:t xml:space="preserve"> a letter to President Roosevelt explaining how at least two groups of people </w:t>
      </w:r>
      <w:r w:rsidR="005F3520">
        <w:rPr>
          <w:rFonts w:cs="Times New Roman"/>
          <w:szCs w:val="24"/>
        </w:rPr>
        <w:t>felt in experiencing the</w:t>
      </w:r>
      <w:r>
        <w:rPr>
          <w:rFonts w:cs="Times New Roman"/>
          <w:szCs w:val="24"/>
        </w:rPr>
        <w:t xml:space="preserve"> internment camps</w:t>
      </w:r>
    </w:p>
    <w:p w:rsidR="00783CA3" w:rsidRDefault="00783CA3" w:rsidP="00783CA3">
      <w:pPr>
        <w:pStyle w:val="ListParagraph"/>
        <w:numPr>
          <w:ilvl w:val="0"/>
          <w:numId w:val="1"/>
        </w:numPr>
        <w:jc w:val="left"/>
        <w:rPr>
          <w:rFonts w:cs="Times New Roman"/>
          <w:szCs w:val="24"/>
        </w:rPr>
      </w:pPr>
      <w:r>
        <w:rPr>
          <w:rFonts w:cs="Times New Roman"/>
          <w:szCs w:val="24"/>
        </w:rPr>
        <w:t>Students may turn in organizer to see what was gleaned from activity</w:t>
      </w:r>
    </w:p>
    <w:p w:rsidR="00783CA3" w:rsidRDefault="00783CA3" w:rsidP="00783CA3">
      <w:pPr>
        <w:pStyle w:val="ListParagraph"/>
        <w:numPr>
          <w:ilvl w:val="0"/>
          <w:numId w:val="1"/>
        </w:numPr>
        <w:jc w:val="left"/>
        <w:rPr>
          <w:rFonts w:cs="Times New Roman"/>
          <w:szCs w:val="24"/>
        </w:rPr>
      </w:pPr>
      <w:r>
        <w:rPr>
          <w:rFonts w:cs="Times New Roman"/>
          <w:szCs w:val="24"/>
        </w:rPr>
        <w:t>Students may create a mural or political poster that shows what life in the internment camps was like</w:t>
      </w:r>
    </w:p>
    <w:p w:rsidR="00D7514D" w:rsidRDefault="00D7514D" w:rsidP="00D7514D">
      <w:pPr>
        <w:jc w:val="left"/>
        <w:rPr>
          <w:rFonts w:cs="Times New Roman"/>
          <w:szCs w:val="24"/>
        </w:rPr>
      </w:pPr>
    </w:p>
    <w:p w:rsidR="00D7514D" w:rsidRDefault="00D7514D" w:rsidP="00D7514D">
      <w:pPr>
        <w:jc w:val="left"/>
        <w:rPr>
          <w:rFonts w:cs="Times New Roman"/>
          <w:szCs w:val="24"/>
        </w:rPr>
      </w:pPr>
      <w:r>
        <w:rPr>
          <w:rFonts w:cs="Times New Roman"/>
          <w:b/>
          <w:szCs w:val="24"/>
        </w:rPr>
        <w:t>Extension</w:t>
      </w:r>
    </w:p>
    <w:p w:rsidR="00D7514D" w:rsidRDefault="00D7514D" w:rsidP="00D7514D">
      <w:pPr>
        <w:pStyle w:val="ListParagraph"/>
        <w:numPr>
          <w:ilvl w:val="0"/>
          <w:numId w:val="1"/>
        </w:numPr>
        <w:jc w:val="left"/>
        <w:rPr>
          <w:rFonts w:cs="Times New Roman"/>
          <w:szCs w:val="24"/>
        </w:rPr>
      </w:pPr>
      <w:r w:rsidRPr="00D7514D">
        <w:rPr>
          <w:rFonts w:cs="Times New Roman"/>
          <w:szCs w:val="24"/>
        </w:rPr>
        <w:t>Students may be asked to complete a Venn Diagram that contrasts German concentration camps for Jews with American internment camps for Japanese citizens</w:t>
      </w:r>
    </w:p>
    <w:p w:rsidR="00864D7A" w:rsidRDefault="00D7514D" w:rsidP="00864D7A">
      <w:pPr>
        <w:pStyle w:val="ListParagraph"/>
        <w:numPr>
          <w:ilvl w:val="0"/>
          <w:numId w:val="1"/>
        </w:numPr>
        <w:jc w:val="both"/>
        <w:rPr>
          <w:rFonts w:cs="Times New Roman"/>
          <w:i/>
          <w:szCs w:val="24"/>
        </w:rPr>
      </w:pPr>
      <w:r w:rsidRPr="00864D7A">
        <w:rPr>
          <w:rFonts w:cs="Times New Roman"/>
          <w:szCs w:val="24"/>
        </w:rPr>
        <w:t xml:space="preserve">Students may be analyze the Supreme Court’s logic in </w:t>
      </w:r>
      <w:r w:rsidRPr="00864D7A">
        <w:rPr>
          <w:rFonts w:cs="Times New Roman"/>
          <w:i/>
          <w:szCs w:val="24"/>
        </w:rPr>
        <w:t>Korematsu v. United States</w:t>
      </w:r>
    </w:p>
    <w:p w:rsidR="00864D7A" w:rsidRDefault="00864D7A" w:rsidP="00864D7A">
      <w:pPr>
        <w:jc w:val="both"/>
        <w:rPr>
          <w:rFonts w:cs="Times New Roman"/>
          <w:i/>
          <w:szCs w:val="24"/>
        </w:rPr>
      </w:pPr>
    </w:p>
    <w:p w:rsidR="00864D7A" w:rsidRDefault="00864D7A" w:rsidP="00864D7A">
      <w:pPr>
        <w:jc w:val="left"/>
        <w:rPr>
          <w:rFonts w:cs="Times New Roman"/>
          <w:szCs w:val="24"/>
        </w:rPr>
      </w:pPr>
      <w:r>
        <w:rPr>
          <w:rFonts w:cs="Times New Roman"/>
          <w:b/>
          <w:szCs w:val="24"/>
        </w:rPr>
        <w:lastRenderedPageBreak/>
        <w:t>Lesson Resources</w:t>
      </w:r>
      <w:r w:rsidR="00CD56F6">
        <w:rPr>
          <w:rFonts w:cs="Times New Roman"/>
          <w:b/>
          <w:szCs w:val="24"/>
        </w:rPr>
        <w:t>:</w:t>
      </w:r>
    </w:p>
    <w:p w:rsidR="00864D7A" w:rsidRDefault="00864D7A" w:rsidP="00864D7A">
      <w:pPr>
        <w:jc w:val="left"/>
        <w:rPr>
          <w:rFonts w:cs="Times New Roman"/>
          <w:szCs w:val="24"/>
        </w:rPr>
      </w:pPr>
    </w:p>
    <w:p w:rsidR="00864D7A" w:rsidRDefault="00864D7A" w:rsidP="00864D7A">
      <w:pPr>
        <w:jc w:val="left"/>
        <w:rPr>
          <w:rFonts w:cs="Times New Roman"/>
          <w:szCs w:val="24"/>
        </w:rPr>
      </w:pPr>
      <w:r w:rsidRPr="0088036F">
        <w:rPr>
          <w:rFonts w:cs="Times New Roman"/>
          <w:szCs w:val="24"/>
          <w:u w:val="single"/>
        </w:rPr>
        <w:t xml:space="preserve">Background </w:t>
      </w:r>
      <w:r w:rsidR="0088036F" w:rsidRPr="0088036F">
        <w:rPr>
          <w:rFonts w:cs="Times New Roman"/>
          <w:szCs w:val="24"/>
          <w:u w:val="single"/>
        </w:rPr>
        <w:t>I</w:t>
      </w:r>
      <w:r w:rsidRPr="0088036F">
        <w:rPr>
          <w:rFonts w:cs="Times New Roman"/>
          <w:szCs w:val="24"/>
          <w:u w:val="single"/>
        </w:rPr>
        <w:t>nformation Packet</w:t>
      </w:r>
      <w:r>
        <w:rPr>
          <w:rFonts w:cs="Times New Roman"/>
          <w:szCs w:val="24"/>
        </w:rPr>
        <w:t xml:space="preserve"> (textbook may be used if it provides sufficient background knowledge).</w:t>
      </w:r>
    </w:p>
    <w:p w:rsidR="00864D7A" w:rsidRDefault="00864D7A" w:rsidP="00864D7A">
      <w:pPr>
        <w:jc w:val="left"/>
        <w:rPr>
          <w:rFonts w:cs="Times New Roman"/>
          <w:szCs w:val="24"/>
        </w:rPr>
      </w:pPr>
    </w:p>
    <w:p w:rsidR="00864D7A" w:rsidRPr="00864D7A" w:rsidRDefault="00864D7A" w:rsidP="00864D7A">
      <w:pPr>
        <w:spacing w:after="150" w:line="300" w:lineRule="atLeast"/>
        <w:jc w:val="left"/>
        <w:outlineLvl w:val="0"/>
        <w:rPr>
          <w:rFonts w:ascii="Arial" w:eastAsia="Times New Roman" w:hAnsi="Arial" w:cs="Arial"/>
          <w:b/>
          <w:bCs/>
          <w:color w:val="000000"/>
          <w:kern w:val="36"/>
          <w:sz w:val="26"/>
          <w:szCs w:val="26"/>
        </w:rPr>
      </w:pPr>
      <w:r w:rsidRPr="00864D7A">
        <w:rPr>
          <w:rFonts w:ascii="Arial" w:eastAsia="Times New Roman" w:hAnsi="Arial" w:cs="Arial"/>
          <w:b/>
          <w:bCs/>
          <w:color w:val="000000"/>
          <w:kern w:val="36"/>
          <w:sz w:val="26"/>
          <w:szCs w:val="26"/>
        </w:rPr>
        <w:t>Executive Order 9066: Resulting in the Relocation of Japanese (1942)</w:t>
      </w:r>
      <w:r>
        <w:rPr>
          <w:rStyle w:val="EndnoteReference"/>
          <w:rFonts w:ascii="Arial" w:eastAsia="Times New Roman" w:hAnsi="Arial" w:cs="Arial"/>
          <w:b/>
          <w:bCs/>
          <w:color w:val="000000"/>
          <w:kern w:val="36"/>
          <w:sz w:val="26"/>
          <w:szCs w:val="26"/>
        </w:rPr>
        <w:endnoteReference w:id="1"/>
      </w:r>
    </w:p>
    <w:p w:rsidR="00864D7A" w:rsidRPr="00864D7A" w:rsidRDefault="00864D7A" w:rsidP="00864D7A">
      <w:pPr>
        <w:spacing w:after="150" w:line="240" w:lineRule="atLeast"/>
        <w:jc w:val="left"/>
        <w:rPr>
          <w:rFonts w:eastAsia="Times New Roman" w:cs="Times New Roman"/>
          <w:color w:val="000000"/>
          <w:szCs w:val="24"/>
        </w:rPr>
      </w:pPr>
      <w:r w:rsidRPr="00864D7A">
        <w:rPr>
          <w:rFonts w:eastAsia="Times New Roman" w:cs="Times New Roman"/>
          <w:color w:val="000000"/>
          <w:szCs w:val="24"/>
        </w:rPr>
        <w:t>Between 1861 and 1940, approximately 275,000 Japanese immigrated to Hawai</w:t>
      </w:r>
      <w:r w:rsidR="00B3466F">
        <w:rPr>
          <w:rFonts w:eastAsia="Times New Roman" w:cs="Times New Roman"/>
          <w:color w:val="000000"/>
          <w:szCs w:val="24"/>
        </w:rPr>
        <w:t xml:space="preserve">i and the mainland United States. </w:t>
      </w:r>
      <w:r w:rsidRPr="00864D7A">
        <w:rPr>
          <w:rFonts w:eastAsia="Times New Roman" w:cs="Times New Roman"/>
          <w:color w:val="000000"/>
          <w:szCs w:val="24"/>
        </w:rPr>
        <w:t xml:space="preserve">Japanese Americans settled in ethnic neighborhoods and established their own schools, houses of worship, and economic and cultural institutions. Ethnic concentration was increased </w:t>
      </w:r>
      <w:r w:rsidRPr="00B3466F">
        <w:rPr>
          <w:rFonts w:eastAsia="Times New Roman" w:cs="Times New Roman"/>
          <w:color w:val="000000"/>
          <w:szCs w:val="24"/>
        </w:rPr>
        <w:t>because many</w:t>
      </w:r>
      <w:r w:rsidRPr="00864D7A">
        <w:rPr>
          <w:rFonts w:eastAsia="Times New Roman" w:cs="Times New Roman"/>
          <w:color w:val="000000"/>
          <w:szCs w:val="24"/>
        </w:rPr>
        <w:t xml:space="preserve"> real estate agents would not sell properties to Japanese Americans outside of existing Japanese </w:t>
      </w:r>
      <w:r w:rsidRPr="00B3466F">
        <w:rPr>
          <w:rFonts w:eastAsia="Times New Roman" w:cs="Times New Roman"/>
          <w:color w:val="000000"/>
          <w:szCs w:val="24"/>
        </w:rPr>
        <w:t>neighborhoods. In</w:t>
      </w:r>
      <w:r w:rsidRPr="00864D7A">
        <w:rPr>
          <w:rFonts w:eastAsia="Times New Roman" w:cs="Times New Roman"/>
          <w:color w:val="000000"/>
          <w:szCs w:val="24"/>
        </w:rPr>
        <w:t xml:space="preserve"> 1913</w:t>
      </w:r>
      <w:r w:rsidRPr="00B3466F">
        <w:rPr>
          <w:rFonts w:eastAsia="Times New Roman" w:cs="Times New Roman"/>
          <w:color w:val="000000"/>
          <w:szCs w:val="24"/>
        </w:rPr>
        <w:t>, the California Assembly</w:t>
      </w:r>
      <w:r w:rsidRPr="00864D7A">
        <w:rPr>
          <w:rFonts w:eastAsia="Times New Roman" w:cs="Times New Roman"/>
          <w:color w:val="000000"/>
          <w:szCs w:val="24"/>
        </w:rPr>
        <w:t xml:space="preserve"> passed </w:t>
      </w:r>
      <w:r w:rsidRPr="00B3466F">
        <w:rPr>
          <w:rFonts w:eastAsia="Times New Roman" w:cs="Times New Roman"/>
          <w:color w:val="000000"/>
          <w:szCs w:val="24"/>
        </w:rPr>
        <w:t>an act</w:t>
      </w:r>
      <w:r w:rsidRPr="00864D7A">
        <w:rPr>
          <w:rFonts w:eastAsia="Times New Roman" w:cs="Times New Roman"/>
          <w:color w:val="000000"/>
          <w:szCs w:val="24"/>
        </w:rPr>
        <w:t xml:space="preserve"> </w:t>
      </w:r>
      <w:r w:rsidRPr="00B3466F">
        <w:rPr>
          <w:rFonts w:eastAsia="Times New Roman" w:cs="Times New Roman"/>
          <w:color w:val="000000"/>
          <w:szCs w:val="24"/>
        </w:rPr>
        <w:t xml:space="preserve">that </w:t>
      </w:r>
      <w:r w:rsidRPr="00864D7A">
        <w:rPr>
          <w:rFonts w:eastAsia="Times New Roman" w:cs="Times New Roman"/>
          <w:color w:val="000000"/>
          <w:szCs w:val="24"/>
        </w:rPr>
        <w:t>restrict</w:t>
      </w:r>
      <w:r w:rsidRPr="00B3466F">
        <w:rPr>
          <w:rFonts w:eastAsia="Times New Roman" w:cs="Times New Roman"/>
          <w:color w:val="000000"/>
          <w:szCs w:val="24"/>
        </w:rPr>
        <w:t>ed</w:t>
      </w:r>
      <w:r w:rsidRPr="00864D7A">
        <w:rPr>
          <w:rFonts w:eastAsia="Times New Roman" w:cs="Times New Roman"/>
          <w:color w:val="000000"/>
          <w:szCs w:val="24"/>
        </w:rPr>
        <w:t xml:space="preserve"> land ownership.</w:t>
      </w:r>
      <w:r w:rsidRPr="00B3466F">
        <w:rPr>
          <w:rFonts w:eastAsia="Times New Roman" w:cs="Times New Roman"/>
          <w:color w:val="000000"/>
          <w:szCs w:val="24"/>
        </w:rPr>
        <w:t xml:space="preserve"> </w:t>
      </w:r>
      <w:r w:rsidRPr="00864D7A">
        <w:rPr>
          <w:rFonts w:eastAsia="Times New Roman" w:cs="Times New Roman"/>
          <w:color w:val="000000"/>
          <w:szCs w:val="24"/>
        </w:rPr>
        <w:t>In 1922 the U.S. Supreme Court</w:t>
      </w:r>
      <w:r w:rsidRPr="00B3466F">
        <w:rPr>
          <w:rFonts w:eastAsia="Times New Roman" w:cs="Times New Roman"/>
          <w:color w:val="000000"/>
          <w:szCs w:val="24"/>
        </w:rPr>
        <w:t xml:space="preserve"> allowed </w:t>
      </w:r>
      <w:r w:rsidRPr="00864D7A">
        <w:rPr>
          <w:rFonts w:eastAsia="Times New Roman" w:cs="Times New Roman"/>
          <w:color w:val="000000"/>
          <w:szCs w:val="24"/>
        </w:rPr>
        <w:t>the government</w:t>
      </w:r>
      <w:r w:rsidRPr="00B3466F">
        <w:rPr>
          <w:rFonts w:eastAsia="Times New Roman" w:cs="Times New Roman"/>
          <w:color w:val="000000"/>
          <w:szCs w:val="24"/>
        </w:rPr>
        <w:t xml:space="preserve"> to </w:t>
      </w:r>
      <w:r w:rsidRPr="00864D7A">
        <w:rPr>
          <w:rFonts w:eastAsia="Times New Roman" w:cs="Times New Roman"/>
          <w:color w:val="000000"/>
          <w:szCs w:val="24"/>
        </w:rPr>
        <w:t>deny U.S. citizenship to Japanese immigrants.</w:t>
      </w:r>
    </w:p>
    <w:p w:rsidR="00864D7A" w:rsidRPr="00864D7A" w:rsidRDefault="00864D7A" w:rsidP="00864D7A">
      <w:pPr>
        <w:spacing w:after="150" w:line="240" w:lineRule="atLeast"/>
        <w:jc w:val="left"/>
        <w:rPr>
          <w:rFonts w:eastAsia="Times New Roman" w:cs="Times New Roman"/>
          <w:color w:val="000000"/>
          <w:szCs w:val="24"/>
        </w:rPr>
      </w:pPr>
      <w:r w:rsidRPr="00B3466F">
        <w:rPr>
          <w:rFonts w:eastAsia="Times New Roman" w:cs="Times New Roman"/>
          <w:color w:val="000000"/>
          <w:szCs w:val="24"/>
        </w:rPr>
        <w:t>Jealousy</w:t>
      </w:r>
      <w:r w:rsidRPr="00864D7A">
        <w:rPr>
          <w:rFonts w:eastAsia="Times New Roman" w:cs="Times New Roman"/>
          <w:color w:val="000000"/>
          <w:szCs w:val="24"/>
        </w:rPr>
        <w:t xml:space="preserve"> over economic success</w:t>
      </w:r>
      <w:r w:rsidRPr="00B3466F">
        <w:rPr>
          <w:rFonts w:eastAsia="Times New Roman" w:cs="Times New Roman"/>
          <w:color w:val="000000"/>
          <w:szCs w:val="24"/>
        </w:rPr>
        <w:t xml:space="preserve">, </w:t>
      </w:r>
      <w:r w:rsidRPr="00864D7A">
        <w:rPr>
          <w:rFonts w:eastAsia="Times New Roman" w:cs="Times New Roman"/>
          <w:color w:val="000000"/>
          <w:szCs w:val="24"/>
        </w:rPr>
        <w:t>distrust over cultural separateness</w:t>
      </w:r>
      <w:r w:rsidRPr="00B3466F">
        <w:rPr>
          <w:rFonts w:eastAsia="Times New Roman" w:cs="Times New Roman"/>
          <w:color w:val="000000"/>
          <w:szCs w:val="24"/>
        </w:rPr>
        <w:t>,</w:t>
      </w:r>
      <w:r w:rsidRPr="00864D7A">
        <w:rPr>
          <w:rFonts w:eastAsia="Times New Roman" w:cs="Times New Roman"/>
          <w:color w:val="000000"/>
          <w:szCs w:val="24"/>
        </w:rPr>
        <w:t xml:space="preserve"> and long-standing anti-Asian racism turned into disaster when the Empire of Japan attacked Pearl Harbor on December 7, 1941. </w:t>
      </w:r>
      <w:r w:rsidRPr="00B3466F">
        <w:rPr>
          <w:rFonts w:eastAsia="Times New Roman" w:cs="Times New Roman"/>
          <w:color w:val="000000"/>
          <w:szCs w:val="24"/>
        </w:rPr>
        <w:t>C</w:t>
      </w:r>
      <w:r w:rsidRPr="00864D7A">
        <w:rPr>
          <w:rFonts w:eastAsia="Times New Roman" w:cs="Times New Roman"/>
          <w:color w:val="000000"/>
          <w:szCs w:val="24"/>
        </w:rPr>
        <w:t xml:space="preserve">ongress and the President </w:t>
      </w:r>
      <w:r w:rsidRPr="00B3466F">
        <w:rPr>
          <w:rFonts w:eastAsia="Times New Roman" w:cs="Times New Roman"/>
          <w:color w:val="000000"/>
          <w:szCs w:val="24"/>
        </w:rPr>
        <w:t xml:space="preserve">were convinced </w:t>
      </w:r>
      <w:r w:rsidRPr="00864D7A">
        <w:rPr>
          <w:rFonts w:eastAsia="Times New Roman" w:cs="Times New Roman"/>
          <w:color w:val="000000"/>
          <w:szCs w:val="24"/>
        </w:rPr>
        <w:t>to remove persons of Japanese descent fr</w:t>
      </w:r>
      <w:r w:rsidRPr="00B3466F">
        <w:rPr>
          <w:rFonts w:eastAsia="Times New Roman" w:cs="Times New Roman"/>
          <w:color w:val="000000"/>
          <w:szCs w:val="24"/>
        </w:rPr>
        <w:t>om the west coast, both foreign-</w:t>
      </w:r>
      <w:r w:rsidRPr="00864D7A">
        <w:rPr>
          <w:rFonts w:eastAsia="Times New Roman" w:cs="Times New Roman"/>
          <w:color w:val="000000"/>
          <w:szCs w:val="24"/>
        </w:rPr>
        <w:t>born and American citizens</w:t>
      </w:r>
      <w:r w:rsidRPr="00B3466F">
        <w:rPr>
          <w:rFonts w:eastAsia="Times New Roman" w:cs="Times New Roman"/>
          <w:color w:val="000000"/>
          <w:szCs w:val="24"/>
        </w:rPr>
        <w:t>.</w:t>
      </w:r>
      <w:r w:rsidRPr="00864D7A">
        <w:rPr>
          <w:rFonts w:eastAsia="Times New Roman" w:cs="Times New Roman"/>
          <w:color w:val="000000"/>
          <w:szCs w:val="24"/>
        </w:rPr>
        <w:t xml:space="preserve"> </w:t>
      </w:r>
      <w:r w:rsidRPr="00B3466F">
        <w:rPr>
          <w:rFonts w:eastAsia="Times New Roman" w:cs="Times New Roman"/>
          <w:color w:val="000000"/>
          <w:szCs w:val="24"/>
        </w:rPr>
        <w:t>T</w:t>
      </w:r>
      <w:r w:rsidRPr="00864D7A">
        <w:rPr>
          <w:rFonts w:eastAsia="Times New Roman" w:cs="Times New Roman"/>
          <w:color w:val="000000"/>
          <w:szCs w:val="24"/>
        </w:rPr>
        <w:t xml:space="preserve">he U.S. Army carried out the task </w:t>
      </w:r>
      <w:r w:rsidRPr="00B3466F">
        <w:rPr>
          <w:rFonts w:eastAsia="Times New Roman" w:cs="Times New Roman"/>
          <w:color w:val="000000"/>
          <w:szCs w:val="24"/>
        </w:rPr>
        <w:t>of relocating Japanese immigrants and citizens</w:t>
      </w:r>
      <w:r w:rsidRPr="00864D7A">
        <w:rPr>
          <w:rFonts w:eastAsia="Times New Roman" w:cs="Times New Roman"/>
          <w:color w:val="000000"/>
          <w:szCs w:val="24"/>
        </w:rPr>
        <w:t>. The West Coast was divided into military zones, and on February 19, 1942, President Franklin D. Roosevelt issued Executive Order 9066 authorizing exclusion. Congress then implemented the order on March 21, 1942, by passing Public Law 503.</w:t>
      </w:r>
    </w:p>
    <w:p w:rsidR="00864D7A" w:rsidRPr="00864D7A" w:rsidRDefault="00864D7A" w:rsidP="00864D7A">
      <w:pPr>
        <w:spacing w:after="150" w:line="240" w:lineRule="atLeast"/>
        <w:jc w:val="left"/>
        <w:rPr>
          <w:rFonts w:eastAsia="Times New Roman" w:cs="Times New Roman"/>
          <w:color w:val="000000"/>
          <w:szCs w:val="24"/>
        </w:rPr>
      </w:pPr>
      <w:r w:rsidRPr="00864D7A">
        <w:rPr>
          <w:rFonts w:eastAsia="Times New Roman" w:cs="Times New Roman"/>
          <w:color w:val="000000"/>
          <w:szCs w:val="24"/>
        </w:rPr>
        <w:t xml:space="preserve">After encouraging voluntary evacuation of the areas, the Western Defense Command began </w:t>
      </w:r>
      <w:r w:rsidRPr="00B3466F">
        <w:rPr>
          <w:rFonts w:eastAsia="Times New Roman" w:cs="Times New Roman"/>
          <w:color w:val="000000"/>
          <w:szCs w:val="24"/>
        </w:rPr>
        <w:t>forced</w:t>
      </w:r>
      <w:r w:rsidRPr="00864D7A">
        <w:rPr>
          <w:rFonts w:eastAsia="Times New Roman" w:cs="Times New Roman"/>
          <w:color w:val="000000"/>
          <w:szCs w:val="24"/>
        </w:rPr>
        <w:t xml:space="preserve"> removal and detention of West Coast residents of Japanese ancestry. In the next 6 months, approximately 122,000 men, women, and children were moved to assembly centers. They were then evacuated to and confined in isolated, fenced, and guarded relocation centers, known as internment camps. The 10 relocation sites were in remote areas in 6 western states and Arkansas: Heart Mountain in Wyoming, Tule Lake and Manzanar in California, Topaz in Utah, Poston and Gila River in Arizona, Granada in Colorado, Minidoka in Idaho, and Jerome and Rowher in Arkansas.</w:t>
      </w:r>
    </w:p>
    <w:p w:rsidR="00864D7A" w:rsidRPr="00864D7A" w:rsidRDefault="00864D7A" w:rsidP="00864D7A">
      <w:pPr>
        <w:spacing w:after="150" w:line="240" w:lineRule="atLeast"/>
        <w:jc w:val="left"/>
        <w:rPr>
          <w:rFonts w:eastAsia="Times New Roman" w:cs="Times New Roman"/>
          <w:color w:val="000000"/>
          <w:szCs w:val="24"/>
        </w:rPr>
      </w:pPr>
      <w:r w:rsidRPr="00864D7A">
        <w:rPr>
          <w:rFonts w:eastAsia="Times New Roman" w:cs="Times New Roman"/>
          <w:color w:val="000000"/>
          <w:szCs w:val="24"/>
        </w:rPr>
        <w:t>Nearly 70,000 of the evacuees were American citizens. The government made no charges against them, nor c</w:t>
      </w:r>
      <w:r w:rsidR="00B3466F" w:rsidRPr="00B3466F">
        <w:rPr>
          <w:rFonts w:eastAsia="Times New Roman" w:cs="Times New Roman"/>
          <w:color w:val="000000"/>
          <w:szCs w:val="24"/>
        </w:rPr>
        <w:t xml:space="preserve">ould </w:t>
      </w:r>
      <w:r w:rsidRPr="00864D7A">
        <w:rPr>
          <w:rFonts w:eastAsia="Times New Roman" w:cs="Times New Roman"/>
          <w:color w:val="000000"/>
          <w:szCs w:val="24"/>
        </w:rPr>
        <w:t xml:space="preserve">they appeal their </w:t>
      </w:r>
      <w:r w:rsidR="00B3466F" w:rsidRPr="00B3466F">
        <w:rPr>
          <w:rFonts w:eastAsia="Times New Roman" w:cs="Times New Roman"/>
          <w:color w:val="000000"/>
          <w:szCs w:val="24"/>
        </w:rPr>
        <w:t>detention. All lost their</w:t>
      </w:r>
      <w:r w:rsidRPr="00864D7A">
        <w:rPr>
          <w:rFonts w:eastAsia="Times New Roman" w:cs="Times New Roman"/>
          <w:color w:val="000000"/>
          <w:szCs w:val="24"/>
        </w:rPr>
        <w:t xml:space="preserve"> personal liberties; most lost homes and property as well. Although several Japanese Americans challenged the government’s actions in court cases, the Supreme Court upheld their legality.</w:t>
      </w:r>
      <w:r w:rsidRPr="00B3466F">
        <w:rPr>
          <w:rFonts w:eastAsia="Times New Roman" w:cs="Times New Roman"/>
          <w:color w:val="000000"/>
          <w:szCs w:val="24"/>
        </w:rPr>
        <w:t> </w:t>
      </w:r>
      <w:r w:rsidR="00B3466F" w:rsidRPr="00B3466F">
        <w:rPr>
          <w:rFonts w:eastAsia="Times New Roman" w:cs="Times New Roman"/>
          <w:iCs/>
          <w:color w:val="000000"/>
          <w:szCs w:val="24"/>
        </w:rPr>
        <w:t>Japanese citizens were</w:t>
      </w:r>
      <w:r w:rsidRPr="00864D7A">
        <w:rPr>
          <w:rFonts w:eastAsia="Times New Roman" w:cs="Times New Roman"/>
          <w:color w:val="000000"/>
          <w:szCs w:val="24"/>
        </w:rPr>
        <w:t xml:space="preserve"> encouraged to serve in the armed forces, and some were also drafted</w:t>
      </w:r>
      <w:r w:rsidR="00B3466F" w:rsidRPr="00B3466F">
        <w:rPr>
          <w:rFonts w:eastAsia="Times New Roman" w:cs="Times New Roman"/>
          <w:color w:val="000000"/>
          <w:szCs w:val="24"/>
        </w:rPr>
        <w:t xml:space="preserve"> into the military</w:t>
      </w:r>
      <w:r w:rsidRPr="00864D7A">
        <w:rPr>
          <w:rFonts w:eastAsia="Times New Roman" w:cs="Times New Roman"/>
          <w:color w:val="000000"/>
          <w:szCs w:val="24"/>
        </w:rPr>
        <w:t xml:space="preserve">. </w:t>
      </w:r>
      <w:r w:rsidR="00B3466F" w:rsidRPr="00B3466F">
        <w:rPr>
          <w:rFonts w:eastAsia="Times New Roman" w:cs="Times New Roman"/>
          <w:color w:val="000000"/>
          <w:szCs w:val="24"/>
        </w:rPr>
        <w:t>M</w:t>
      </w:r>
      <w:r w:rsidRPr="00864D7A">
        <w:rPr>
          <w:rFonts w:eastAsia="Times New Roman" w:cs="Times New Roman"/>
          <w:color w:val="000000"/>
          <w:szCs w:val="24"/>
        </w:rPr>
        <w:t>ore than 30,000 Japanese Americans served with distinction during World War II in segregated units.</w:t>
      </w:r>
    </w:p>
    <w:p w:rsidR="00B3466F" w:rsidRDefault="00864D7A" w:rsidP="00864D7A">
      <w:pPr>
        <w:spacing w:after="150" w:line="240" w:lineRule="atLeast"/>
        <w:jc w:val="left"/>
        <w:rPr>
          <w:rFonts w:eastAsia="Times New Roman" w:cs="Times New Roman"/>
          <w:color w:val="000000"/>
          <w:szCs w:val="24"/>
        </w:rPr>
      </w:pPr>
      <w:r w:rsidRPr="00864D7A">
        <w:rPr>
          <w:rFonts w:eastAsia="Times New Roman" w:cs="Times New Roman"/>
          <w:color w:val="000000"/>
          <w:szCs w:val="24"/>
        </w:rPr>
        <w:t>For many years after the war, various individuals and groups sought compensation for the internees. The speed of the evacuation forced many homeowners and businessmen to sell out quickly; total property loss is estimated at $1.3 billion, and net income loss at $2.7 billion (calculated in 1983 dollars based on the Commission investigation below).</w:t>
      </w:r>
    </w:p>
    <w:p w:rsidR="00B3466F" w:rsidRDefault="00B3466F" w:rsidP="00864D7A">
      <w:pPr>
        <w:spacing w:after="150" w:line="240" w:lineRule="atLeast"/>
        <w:jc w:val="left"/>
        <w:rPr>
          <w:rFonts w:eastAsia="Times New Roman" w:cs="Times New Roman"/>
          <w:color w:val="000000"/>
          <w:szCs w:val="24"/>
        </w:rPr>
      </w:pPr>
    </w:p>
    <w:p w:rsidR="00B3466F" w:rsidRDefault="00B3466F" w:rsidP="00864D7A">
      <w:pPr>
        <w:spacing w:after="150" w:line="240" w:lineRule="atLeast"/>
        <w:jc w:val="left"/>
        <w:rPr>
          <w:rFonts w:eastAsia="Times New Roman" w:cs="Times New Roman"/>
          <w:color w:val="000000"/>
          <w:szCs w:val="24"/>
        </w:rPr>
      </w:pPr>
    </w:p>
    <w:p w:rsidR="00B3466F" w:rsidRPr="00B3466F" w:rsidRDefault="00B3466F" w:rsidP="00864D7A">
      <w:pPr>
        <w:spacing w:after="150" w:line="240" w:lineRule="atLeast"/>
        <w:jc w:val="left"/>
        <w:rPr>
          <w:rFonts w:eastAsia="Times New Roman" w:cs="Times New Roman"/>
          <w:color w:val="000000"/>
          <w:szCs w:val="24"/>
        </w:rPr>
      </w:pPr>
    </w:p>
    <w:p w:rsidR="00B3466F" w:rsidRDefault="00B3466F" w:rsidP="00B3466F">
      <w:pPr>
        <w:pStyle w:val="ListParagraph"/>
        <w:numPr>
          <w:ilvl w:val="0"/>
          <w:numId w:val="2"/>
        </w:numPr>
        <w:spacing w:after="150" w:line="240" w:lineRule="atLeast"/>
        <w:jc w:val="left"/>
        <w:rPr>
          <w:rFonts w:eastAsia="Times New Roman" w:cs="Times New Roman"/>
          <w:color w:val="000000"/>
          <w:szCs w:val="24"/>
        </w:rPr>
      </w:pPr>
      <w:r>
        <w:rPr>
          <w:rFonts w:eastAsia="Times New Roman" w:cs="Times New Roman"/>
          <w:color w:val="000000"/>
          <w:szCs w:val="24"/>
        </w:rPr>
        <w:lastRenderedPageBreak/>
        <w:t>Did Japanese immigrants mix in with other ethnic groups when they came to the United States? What was one reason that they did or did not?</w:t>
      </w:r>
    </w:p>
    <w:p w:rsidR="00B3466F" w:rsidRDefault="00B3466F" w:rsidP="00B3466F">
      <w:pPr>
        <w:spacing w:after="150" w:line="240" w:lineRule="atLeast"/>
        <w:jc w:val="left"/>
        <w:rPr>
          <w:rFonts w:eastAsia="Times New Roman" w:cs="Times New Roman"/>
          <w:color w:val="000000"/>
          <w:szCs w:val="24"/>
        </w:rPr>
      </w:pPr>
      <w:r>
        <w:rPr>
          <w:rFonts w:eastAsia="Times New Roman" w:cs="Times New Roman"/>
          <w:color w:val="000000"/>
          <w:szCs w:val="24"/>
        </w:rPr>
        <w:t>______________________________________________________________________________</w:t>
      </w:r>
    </w:p>
    <w:p w:rsidR="00B3466F" w:rsidRDefault="00B3466F" w:rsidP="00B3466F">
      <w:pPr>
        <w:spacing w:after="150" w:line="240" w:lineRule="atLeast"/>
        <w:jc w:val="left"/>
        <w:rPr>
          <w:rFonts w:eastAsia="Times New Roman" w:cs="Times New Roman"/>
          <w:color w:val="000000"/>
          <w:szCs w:val="24"/>
        </w:rPr>
      </w:pPr>
    </w:p>
    <w:p w:rsidR="00B3466F" w:rsidRDefault="00B3466F" w:rsidP="00B3466F">
      <w:pPr>
        <w:spacing w:after="150" w:line="240" w:lineRule="atLeast"/>
        <w:jc w:val="left"/>
        <w:rPr>
          <w:rFonts w:eastAsia="Times New Roman" w:cs="Times New Roman"/>
          <w:color w:val="000000"/>
          <w:szCs w:val="24"/>
        </w:rPr>
      </w:pPr>
      <w:r>
        <w:rPr>
          <w:rFonts w:eastAsia="Times New Roman" w:cs="Times New Roman"/>
          <w:color w:val="000000"/>
          <w:szCs w:val="24"/>
        </w:rPr>
        <w:t>______________________________________________________________________________</w:t>
      </w:r>
    </w:p>
    <w:p w:rsidR="00B3466F" w:rsidRDefault="00B3466F" w:rsidP="00B3466F">
      <w:pPr>
        <w:spacing w:after="150" w:line="240" w:lineRule="atLeast"/>
        <w:jc w:val="left"/>
        <w:rPr>
          <w:rFonts w:eastAsia="Times New Roman" w:cs="Times New Roman"/>
          <w:color w:val="000000"/>
          <w:szCs w:val="24"/>
        </w:rPr>
      </w:pPr>
    </w:p>
    <w:p w:rsidR="00B3466F" w:rsidRDefault="00B3466F" w:rsidP="00B3466F">
      <w:pPr>
        <w:spacing w:after="150" w:line="240" w:lineRule="atLeast"/>
        <w:jc w:val="left"/>
        <w:rPr>
          <w:rFonts w:eastAsia="Times New Roman" w:cs="Times New Roman"/>
          <w:color w:val="000000"/>
          <w:szCs w:val="24"/>
        </w:rPr>
      </w:pPr>
      <w:r>
        <w:rPr>
          <w:rFonts w:eastAsia="Times New Roman" w:cs="Times New Roman"/>
          <w:color w:val="000000"/>
          <w:szCs w:val="24"/>
        </w:rPr>
        <w:t>______________________________________________________________________________</w:t>
      </w:r>
    </w:p>
    <w:p w:rsidR="00B3466F" w:rsidRDefault="00B3466F" w:rsidP="00B3466F">
      <w:pPr>
        <w:spacing w:after="150" w:line="240" w:lineRule="atLeast"/>
        <w:jc w:val="left"/>
        <w:rPr>
          <w:rFonts w:eastAsia="Times New Roman" w:cs="Times New Roman"/>
          <w:color w:val="000000"/>
          <w:szCs w:val="24"/>
        </w:rPr>
      </w:pPr>
    </w:p>
    <w:p w:rsidR="00B3466F" w:rsidRDefault="00B3466F" w:rsidP="00B3466F">
      <w:pPr>
        <w:pStyle w:val="ListParagraph"/>
        <w:numPr>
          <w:ilvl w:val="0"/>
          <w:numId w:val="2"/>
        </w:numPr>
        <w:spacing w:after="150" w:line="240" w:lineRule="atLeast"/>
        <w:jc w:val="left"/>
        <w:rPr>
          <w:rFonts w:eastAsia="Times New Roman" w:cs="Times New Roman"/>
          <w:color w:val="000000"/>
          <w:szCs w:val="24"/>
        </w:rPr>
      </w:pPr>
      <w:r>
        <w:rPr>
          <w:rFonts w:eastAsia="Times New Roman" w:cs="Times New Roman"/>
          <w:color w:val="000000"/>
          <w:szCs w:val="24"/>
        </w:rPr>
        <w:t>What branches of government played a role in relocating and detaining Japanese citizens and immigrants?</w:t>
      </w:r>
    </w:p>
    <w:p w:rsidR="00B3466F" w:rsidRDefault="00B3466F" w:rsidP="00B3466F">
      <w:pPr>
        <w:spacing w:after="150" w:line="240" w:lineRule="atLeast"/>
        <w:jc w:val="left"/>
        <w:rPr>
          <w:rFonts w:eastAsia="Times New Roman" w:cs="Times New Roman"/>
          <w:color w:val="000000"/>
          <w:szCs w:val="24"/>
        </w:rPr>
      </w:pPr>
      <w:r>
        <w:rPr>
          <w:rFonts w:eastAsia="Times New Roman" w:cs="Times New Roman"/>
          <w:color w:val="000000"/>
          <w:szCs w:val="24"/>
        </w:rPr>
        <w:t>______________________________________________________________________________</w:t>
      </w:r>
    </w:p>
    <w:p w:rsidR="00B3466F" w:rsidRDefault="00B3466F" w:rsidP="00B3466F">
      <w:pPr>
        <w:spacing w:after="150" w:line="240" w:lineRule="atLeast"/>
        <w:jc w:val="left"/>
        <w:rPr>
          <w:rFonts w:eastAsia="Times New Roman" w:cs="Times New Roman"/>
          <w:color w:val="000000"/>
          <w:szCs w:val="24"/>
        </w:rPr>
      </w:pPr>
    </w:p>
    <w:p w:rsidR="00B3466F" w:rsidRDefault="00B3466F" w:rsidP="00B3466F">
      <w:pPr>
        <w:spacing w:after="150" w:line="240" w:lineRule="atLeast"/>
        <w:jc w:val="left"/>
        <w:rPr>
          <w:rFonts w:eastAsia="Times New Roman" w:cs="Times New Roman"/>
          <w:color w:val="000000"/>
          <w:szCs w:val="24"/>
        </w:rPr>
      </w:pPr>
      <w:r>
        <w:rPr>
          <w:rFonts w:eastAsia="Times New Roman" w:cs="Times New Roman"/>
          <w:color w:val="000000"/>
          <w:szCs w:val="24"/>
        </w:rPr>
        <w:t>______________________________________________________________________________</w:t>
      </w:r>
    </w:p>
    <w:p w:rsidR="00B3466F" w:rsidRPr="00B3466F" w:rsidRDefault="00B3466F" w:rsidP="00B3466F">
      <w:pPr>
        <w:spacing w:after="150" w:line="240" w:lineRule="atLeast"/>
        <w:jc w:val="left"/>
        <w:rPr>
          <w:rFonts w:eastAsia="Times New Roman" w:cs="Times New Roman"/>
          <w:color w:val="000000"/>
          <w:szCs w:val="24"/>
        </w:rPr>
      </w:pPr>
    </w:p>
    <w:p w:rsidR="00864D7A" w:rsidRDefault="00B3466F" w:rsidP="00B3466F">
      <w:pPr>
        <w:pStyle w:val="ListParagraph"/>
        <w:numPr>
          <w:ilvl w:val="0"/>
          <w:numId w:val="2"/>
        </w:numPr>
        <w:jc w:val="left"/>
        <w:rPr>
          <w:rFonts w:cs="Times New Roman"/>
          <w:szCs w:val="24"/>
        </w:rPr>
      </w:pPr>
      <w:r>
        <w:rPr>
          <w:rFonts w:cs="Times New Roman"/>
          <w:szCs w:val="24"/>
        </w:rPr>
        <w:t>How many people of Japanese descent were detained? How many of them were American citizens?</w:t>
      </w:r>
    </w:p>
    <w:p w:rsidR="00B3466F" w:rsidRDefault="00B3466F" w:rsidP="00B3466F">
      <w:pPr>
        <w:jc w:val="left"/>
        <w:rPr>
          <w:rFonts w:cs="Times New Roman"/>
          <w:szCs w:val="24"/>
        </w:rPr>
      </w:pPr>
    </w:p>
    <w:p w:rsidR="00B3466F" w:rsidRDefault="00B3466F" w:rsidP="00B3466F">
      <w:pPr>
        <w:spacing w:after="150" w:line="240" w:lineRule="atLeast"/>
        <w:jc w:val="left"/>
        <w:rPr>
          <w:rFonts w:eastAsia="Times New Roman" w:cs="Times New Roman"/>
          <w:color w:val="000000"/>
          <w:szCs w:val="24"/>
        </w:rPr>
      </w:pPr>
      <w:r>
        <w:rPr>
          <w:rFonts w:eastAsia="Times New Roman" w:cs="Times New Roman"/>
          <w:color w:val="000000"/>
          <w:szCs w:val="24"/>
        </w:rPr>
        <w:t>______________________________________________________________________________</w:t>
      </w:r>
    </w:p>
    <w:p w:rsidR="00B3466F" w:rsidRDefault="00B3466F" w:rsidP="00B3466F">
      <w:pPr>
        <w:jc w:val="left"/>
        <w:rPr>
          <w:rFonts w:cs="Times New Roman"/>
          <w:szCs w:val="24"/>
        </w:rPr>
      </w:pPr>
    </w:p>
    <w:p w:rsidR="00B3466F" w:rsidRDefault="00B3466F" w:rsidP="00B3466F">
      <w:pPr>
        <w:spacing w:after="150" w:line="240" w:lineRule="atLeast"/>
        <w:jc w:val="left"/>
        <w:rPr>
          <w:rFonts w:eastAsia="Times New Roman" w:cs="Times New Roman"/>
          <w:color w:val="000000"/>
          <w:szCs w:val="24"/>
        </w:rPr>
      </w:pPr>
      <w:r>
        <w:rPr>
          <w:rFonts w:eastAsia="Times New Roman" w:cs="Times New Roman"/>
          <w:color w:val="000000"/>
          <w:szCs w:val="24"/>
        </w:rPr>
        <w:t>______________________________________________________________________________</w:t>
      </w:r>
    </w:p>
    <w:p w:rsidR="00B3466F" w:rsidRDefault="00B3466F" w:rsidP="00B3466F">
      <w:pPr>
        <w:jc w:val="left"/>
        <w:rPr>
          <w:rFonts w:cs="Times New Roman"/>
          <w:szCs w:val="24"/>
        </w:rPr>
      </w:pPr>
    </w:p>
    <w:p w:rsidR="00B3466F" w:rsidRDefault="00B3466F" w:rsidP="00B3466F">
      <w:pPr>
        <w:pStyle w:val="ListParagraph"/>
        <w:numPr>
          <w:ilvl w:val="0"/>
          <w:numId w:val="2"/>
        </w:numPr>
        <w:jc w:val="left"/>
        <w:rPr>
          <w:rFonts w:cs="Times New Roman"/>
          <w:szCs w:val="24"/>
        </w:rPr>
      </w:pPr>
      <w:r>
        <w:rPr>
          <w:rFonts w:cs="Times New Roman"/>
          <w:szCs w:val="24"/>
        </w:rPr>
        <w:t>Underline the names and locations of the internment camps.</w:t>
      </w:r>
    </w:p>
    <w:p w:rsidR="00B3466F" w:rsidRDefault="00B3466F" w:rsidP="00B3466F">
      <w:pPr>
        <w:jc w:val="left"/>
        <w:rPr>
          <w:rFonts w:cs="Times New Roman"/>
          <w:szCs w:val="24"/>
        </w:rPr>
      </w:pPr>
    </w:p>
    <w:p w:rsidR="00B3466F" w:rsidRDefault="00B3466F" w:rsidP="00B3466F">
      <w:pPr>
        <w:pStyle w:val="ListParagraph"/>
        <w:numPr>
          <w:ilvl w:val="0"/>
          <w:numId w:val="2"/>
        </w:numPr>
        <w:jc w:val="left"/>
        <w:rPr>
          <w:rFonts w:cs="Times New Roman"/>
          <w:szCs w:val="24"/>
        </w:rPr>
      </w:pPr>
      <w:r>
        <w:rPr>
          <w:rFonts w:cs="Times New Roman"/>
          <w:szCs w:val="24"/>
        </w:rPr>
        <w:t>What was the value of Japanese property lost due to removal to internment camps?</w:t>
      </w:r>
    </w:p>
    <w:p w:rsidR="00B3466F" w:rsidRPr="00B3466F" w:rsidRDefault="00B3466F" w:rsidP="00B3466F">
      <w:pPr>
        <w:pStyle w:val="ListParagraph"/>
        <w:rPr>
          <w:rFonts w:cs="Times New Roman"/>
          <w:szCs w:val="24"/>
        </w:rPr>
      </w:pPr>
    </w:p>
    <w:p w:rsidR="00B3466F" w:rsidRDefault="00B3466F" w:rsidP="00B3466F">
      <w:pPr>
        <w:spacing w:after="150" w:line="240" w:lineRule="atLeast"/>
        <w:jc w:val="left"/>
        <w:rPr>
          <w:rFonts w:eastAsia="Times New Roman" w:cs="Times New Roman"/>
          <w:color w:val="000000"/>
          <w:szCs w:val="24"/>
        </w:rPr>
      </w:pPr>
      <w:r>
        <w:rPr>
          <w:rFonts w:eastAsia="Times New Roman" w:cs="Times New Roman"/>
          <w:color w:val="000000"/>
          <w:szCs w:val="24"/>
        </w:rPr>
        <w:t>______________________________________________________________________________</w:t>
      </w:r>
    </w:p>
    <w:p w:rsidR="00B3466F" w:rsidRDefault="00B3466F" w:rsidP="00B3466F">
      <w:pPr>
        <w:jc w:val="left"/>
        <w:rPr>
          <w:rFonts w:cs="Times New Roman"/>
          <w:szCs w:val="24"/>
        </w:rPr>
      </w:pPr>
    </w:p>
    <w:p w:rsidR="00B3466F" w:rsidRDefault="00B3466F" w:rsidP="00B3466F">
      <w:pPr>
        <w:spacing w:after="150" w:line="240" w:lineRule="atLeast"/>
        <w:jc w:val="left"/>
        <w:rPr>
          <w:rFonts w:eastAsia="Times New Roman" w:cs="Times New Roman"/>
          <w:color w:val="000000"/>
          <w:szCs w:val="24"/>
        </w:rPr>
      </w:pPr>
      <w:r>
        <w:rPr>
          <w:rFonts w:eastAsia="Times New Roman" w:cs="Times New Roman"/>
          <w:color w:val="000000"/>
          <w:szCs w:val="24"/>
        </w:rPr>
        <w:t>______________________________________________________________________________</w:t>
      </w:r>
    </w:p>
    <w:p w:rsidR="00B3466F" w:rsidRDefault="00B3466F" w:rsidP="00B3466F">
      <w:pPr>
        <w:jc w:val="left"/>
        <w:rPr>
          <w:rFonts w:cs="Times New Roman"/>
          <w:szCs w:val="24"/>
        </w:rPr>
      </w:pPr>
    </w:p>
    <w:p w:rsidR="00B3466F" w:rsidRDefault="00B3466F" w:rsidP="00B3466F">
      <w:pPr>
        <w:spacing w:after="150" w:line="240" w:lineRule="atLeast"/>
        <w:jc w:val="left"/>
        <w:rPr>
          <w:rFonts w:eastAsia="Times New Roman" w:cs="Times New Roman"/>
          <w:color w:val="000000"/>
          <w:szCs w:val="24"/>
        </w:rPr>
      </w:pPr>
      <w:r>
        <w:rPr>
          <w:rFonts w:eastAsia="Times New Roman" w:cs="Times New Roman"/>
          <w:color w:val="000000"/>
          <w:szCs w:val="24"/>
        </w:rPr>
        <w:t>______________________________________________________________________________</w:t>
      </w:r>
    </w:p>
    <w:p w:rsidR="00B3466F" w:rsidRDefault="00B3466F">
      <w:pPr>
        <w:rPr>
          <w:rFonts w:cs="Times New Roman"/>
          <w:szCs w:val="24"/>
        </w:rPr>
      </w:pPr>
      <w:r>
        <w:rPr>
          <w:rFonts w:cs="Times New Roman"/>
          <w:szCs w:val="24"/>
        </w:rPr>
        <w:br w:type="page"/>
      </w:r>
    </w:p>
    <w:p w:rsidR="0088036F" w:rsidRDefault="009055CA" w:rsidP="0088036F">
      <w:pPr>
        <w:jc w:val="both"/>
        <w:rPr>
          <w:rFonts w:cs="Times New Roman"/>
          <w:szCs w:val="24"/>
          <w:u w:val="single"/>
        </w:rPr>
      </w:pPr>
      <w:r>
        <w:rPr>
          <w:rFonts w:cs="Times New Roman"/>
          <w:szCs w:val="24"/>
          <w:u w:val="single"/>
        </w:rPr>
        <w:lastRenderedPageBreak/>
        <w:t>Guided Notes Sheet, Part I</w:t>
      </w:r>
      <w:r w:rsidR="0088036F">
        <w:rPr>
          <w:rFonts w:cs="Times New Roman"/>
          <w:szCs w:val="24"/>
          <w:u w:val="single"/>
        </w:rPr>
        <w:t>(to use as groups travel around to stations)</w:t>
      </w:r>
    </w:p>
    <w:p w:rsidR="006025DE" w:rsidRDefault="006025DE" w:rsidP="0088036F">
      <w:pPr>
        <w:jc w:val="both"/>
        <w:rPr>
          <w:rFonts w:cs="Times New Roman"/>
          <w:szCs w:val="24"/>
        </w:rPr>
      </w:pPr>
    </w:p>
    <w:p w:rsidR="006025DE" w:rsidRDefault="006025DE" w:rsidP="0088036F">
      <w:pPr>
        <w:jc w:val="both"/>
        <w:rPr>
          <w:rFonts w:cs="Times New Roman"/>
          <w:szCs w:val="24"/>
        </w:rPr>
      </w:pPr>
      <w:r>
        <w:rPr>
          <w:rFonts w:cs="Times New Roman"/>
          <w:szCs w:val="24"/>
        </w:rPr>
        <w:t>Roles within Group:</w:t>
      </w:r>
    </w:p>
    <w:p w:rsidR="006025DE" w:rsidRDefault="006025DE" w:rsidP="006025DE">
      <w:pPr>
        <w:pStyle w:val="ListParagraph"/>
        <w:numPr>
          <w:ilvl w:val="0"/>
          <w:numId w:val="1"/>
        </w:numPr>
        <w:jc w:val="left"/>
        <w:rPr>
          <w:rFonts w:cs="Times New Roman"/>
          <w:szCs w:val="24"/>
        </w:rPr>
      </w:pPr>
      <w:r>
        <w:rPr>
          <w:rFonts w:cs="Times New Roman"/>
          <w:szCs w:val="24"/>
        </w:rPr>
        <w:t>Diamond: Fact Finder (find facts from resources relevant to group)</w:t>
      </w:r>
    </w:p>
    <w:p w:rsidR="006025DE" w:rsidRDefault="006025DE" w:rsidP="006025DE">
      <w:pPr>
        <w:pStyle w:val="ListParagraph"/>
        <w:numPr>
          <w:ilvl w:val="0"/>
          <w:numId w:val="1"/>
        </w:numPr>
        <w:jc w:val="left"/>
        <w:rPr>
          <w:rFonts w:cs="Times New Roman"/>
          <w:szCs w:val="24"/>
        </w:rPr>
      </w:pPr>
      <w:r>
        <w:rPr>
          <w:rFonts w:cs="Times New Roman"/>
          <w:szCs w:val="24"/>
        </w:rPr>
        <w:t>Heart: “Angel Conscience” (what would someone with a “good conscience” think in your position?)</w:t>
      </w:r>
    </w:p>
    <w:p w:rsidR="006025DE" w:rsidRDefault="006025DE" w:rsidP="006025DE">
      <w:pPr>
        <w:pStyle w:val="ListParagraph"/>
        <w:numPr>
          <w:ilvl w:val="0"/>
          <w:numId w:val="1"/>
        </w:numPr>
        <w:jc w:val="left"/>
        <w:rPr>
          <w:rFonts w:cs="Times New Roman"/>
          <w:szCs w:val="24"/>
        </w:rPr>
      </w:pPr>
      <w:r>
        <w:rPr>
          <w:rFonts w:cs="Times New Roman"/>
          <w:szCs w:val="24"/>
        </w:rPr>
        <w:t>Spade: “Devil Conscience” (what would someone with a “bad conscience” think in your position?)</w:t>
      </w:r>
    </w:p>
    <w:p w:rsidR="006025DE" w:rsidRDefault="006025DE" w:rsidP="006025DE">
      <w:pPr>
        <w:jc w:val="left"/>
        <w:rPr>
          <w:rFonts w:cs="Times New Roman"/>
          <w:szCs w:val="24"/>
        </w:rPr>
      </w:pPr>
    </w:p>
    <w:p w:rsidR="006025DE" w:rsidRDefault="006025DE" w:rsidP="006025DE">
      <w:pPr>
        <w:jc w:val="left"/>
        <w:rPr>
          <w:rFonts w:cs="Times New Roman"/>
          <w:szCs w:val="24"/>
        </w:rPr>
      </w:pPr>
      <w:r>
        <w:rPr>
          <w:rFonts w:cs="Times New Roman"/>
          <w:szCs w:val="24"/>
        </w:rPr>
        <w:t>Group Roles:</w:t>
      </w:r>
    </w:p>
    <w:p w:rsidR="006025DE" w:rsidRDefault="006025DE" w:rsidP="006025DE">
      <w:pPr>
        <w:pStyle w:val="ListParagraph"/>
        <w:numPr>
          <w:ilvl w:val="0"/>
          <w:numId w:val="1"/>
        </w:numPr>
        <w:jc w:val="left"/>
        <w:rPr>
          <w:rFonts w:cs="Times New Roman"/>
          <w:szCs w:val="24"/>
        </w:rPr>
      </w:pPr>
      <w:r>
        <w:rPr>
          <w:rFonts w:cs="Times New Roman"/>
          <w:szCs w:val="24"/>
        </w:rPr>
        <w:t xml:space="preserve">Aces and Fives: </w:t>
      </w:r>
      <w:r w:rsidR="009055CA">
        <w:rPr>
          <w:rFonts w:cs="Times New Roman"/>
          <w:szCs w:val="24"/>
        </w:rPr>
        <w:t xml:space="preserve">Interned </w:t>
      </w:r>
      <w:r>
        <w:rPr>
          <w:rFonts w:cs="Times New Roman"/>
          <w:szCs w:val="24"/>
        </w:rPr>
        <w:t>Japanese Shopowner</w:t>
      </w:r>
    </w:p>
    <w:p w:rsidR="006025DE" w:rsidRDefault="006025DE" w:rsidP="006025DE">
      <w:pPr>
        <w:pStyle w:val="ListParagraph"/>
        <w:numPr>
          <w:ilvl w:val="0"/>
          <w:numId w:val="1"/>
        </w:numPr>
        <w:jc w:val="left"/>
        <w:rPr>
          <w:rFonts w:cs="Times New Roman"/>
          <w:szCs w:val="24"/>
        </w:rPr>
      </w:pPr>
      <w:r>
        <w:rPr>
          <w:rFonts w:cs="Times New Roman"/>
          <w:szCs w:val="24"/>
        </w:rPr>
        <w:t xml:space="preserve">Twos and Sixes: </w:t>
      </w:r>
      <w:r w:rsidR="009055CA">
        <w:rPr>
          <w:rFonts w:cs="Times New Roman"/>
          <w:szCs w:val="24"/>
        </w:rPr>
        <w:t xml:space="preserve">Interned </w:t>
      </w:r>
      <w:r>
        <w:rPr>
          <w:rFonts w:cs="Times New Roman"/>
          <w:szCs w:val="24"/>
        </w:rPr>
        <w:t>Japanese Child</w:t>
      </w:r>
    </w:p>
    <w:p w:rsidR="006025DE" w:rsidRDefault="006025DE" w:rsidP="006025DE">
      <w:pPr>
        <w:pStyle w:val="ListParagraph"/>
        <w:numPr>
          <w:ilvl w:val="0"/>
          <w:numId w:val="1"/>
        </w:numPr>
        <w:jc w:val="left"/>
        <w:rPr>
          <w:rFonts w:cs="Times New Roman"/>
          <w:szCs w:val="24"/>
        </w:rPr>
      </w:pPr>
      <w:r>
        <w:rPr>
          <w:rFonts w:cs="Times New Roman"/>
          <w:szCs w:val="24"/>
        </w:rPr>
        <w:t>Threes and Sevens: Internment Camp Guard</w:t>
      </w:r>
    </w:p>
    <w:p w:rsidR="006025DE" w:rsidRDefault="006025DE" w:rsidP="006025DE">
      <w:pPr>
        <w:pStyle w:val="ListParagraph"/>
        <w:numPr>
          <w:ilvl w:val="0"/>
          <w:numId w:val="1"/>
        </w:numPr>
        <w:jc w:val="left"/>
        <w:rPr>
          <w:rFonts w:cs="Times New Roman"/>
          <w:szCs w:val="24"/>
        </w:rPr>
      </w:pPr>
      <w:r>
        <w:rPr>
          <w:rFonts w:cs="Times New Roman"/>
          <w:szCs w:val="24"/>
        </w:rPr>
        <w:t>Fours and Eights: White American from Alabama</w:t>
      </w:r>
    </w:p>
    <w:p w:rsidR="006025DE" w:rsidRPr="006025DE" w:rsidRDefault="006025DE" w:rsidP="006025DE">
      <w:pPr>
        <w:jc w:val="left"/>
        <w:rPr>
          <w:rFonts w:cs="Times New Roman"/>
          <w:szCs w:val="24"/>
        </w:rPr>
      </w:pPr>
    </w:p>
    <w:tbl>
      <w:tblPr>
        <w:tblStyle w:val="TableGrid"/>
        <w:tblW w:w="0" w:type="auto"/>
        <w:tblLook w:val="04A0"/>
      </w:tblPr>
      <w:tblGrid>
        <w:gridCol w:w="1098"/>
        <w:gridCol w:w="2790"/>
        <w:gridCol w:w="2970"/>
        <w:gridCol w:w="2718"/>
      </w:tblGrid>
      <w:tr w:rsidR="0088036F" w:rsidTr="006025DE">
        <w:tc>
          <w:tcPr>
            <w:tcW w:w="1098" w:type="dxa"/>
          </w:tcPr>
          <w:p w:rsidR="0088036F" w:rsidRPr="006025DE" w:rsidRDefault="0088036F" w:rsidP="0088036F">
            <w:pPr>
              <w:jc w:val="both"/>
              <w:rPr>
                <w:rFonts w:cs="Times New Roman"/>
                <w:szCs w:val="24"/>
              </w:rPr>
            </w:pPr>
          </w:p>
        </w:tc>
        <w:tc>
          <w:tcPr>
            <w:tcW w:w="2790" w:type="dxa"/>
          </w:tcPr>
          <w:p w:rsidR="0088036F" w:rsidRPr="006025DE" w:rsidRDefault="006025DE" w:rsidP="0088036F">
            <w:pPr>
              <w:jc w:val="both"/>
              <w:rPr>
                <w:rFonts w:cs="Times New Roman"/>
                <w:szCs w:val="24"/>
              </w:rPr>
            </w:pPr>
            <w:r>
              <w:rPr>
                <w:rFonts w:cs="Times New Roman"/>
                <w:szCs w:val="24"/>
              </w:rPr>
              <w:t>Fact-Finder (Diamond)</w:t>
            </w:r>
          </w:p>
        </w:tc>
        <w:tc>
          <w:tcPr>
            <w:tcW w:w="2970" w:type="dxa"/>
          </w:tcPr>
          <w:p w:rsidR="0088036F" w:rsidRPr="006025DE" w:rsidRDefault="006025DE" w:rsidP="0088036F">
            <w:pPr>
              <w:jc w:val="both"/>
              <w:rPr>
                <w:rFonts w:cs="Times New Roman"/>
                <w:szCs w:val="24"/>
              </w:rPr>
            </w:pPr>
            <w:r>
              <w:rPr>
                <w:rFonts w:cs="Times New Roman"/>
                <w:szCs w:val="24"/>
              </w:rPr>
              <w:t>Angel Reaction (Heart)</w:t>
            </w:r>
          </w:p>
        </w:tc>
        <w:tc>
          <w:tcPr>
            <w:tcW w:w="2718" w:type="dxa"/>
          </w:tcPr>
          <w:p w:rsidR="0088036F" w:rsidRPr="006025DE" w:rsidRDefault="006025DE" w:rsidP="0088036F">
            <w:pPr>
              <w:jc w:val="both"/>
              <w:rPr>
                <w:rFonts w:cs="Times New Roman"/>
                <w:szCs w:val="24"/>
              </w:rPr>
            </w:pPr>
            <w:r>
              <w:rPr>
                <w:rFonts w:cs="Times New Roman"/>
                <w:szCs w:val="24"/>
              </w:rPr>
              <w:t>Devil Reaction (Spade)</w:t>
            </w:r>
          </w:p>
        </w:tc>
      </w:tr>
      <w:tr w:rsidR="0088036F" w:rsidTr="006025DE">
        <w:tc>
          <w:tcPr>
            <w:tcW w:w="1098" w:type="dxa"/>
          </w:tcPr>
          <w:p w:rsidR="006025DE" w:rsidRDefault="006025DE" w:rsidP="0088036F">
            <w:pPr>
              <w:jc w:val="both"/>
              <w:rPr>
                <w:rFonts w:cs="Times New Roman"/>
                <w:szCs w:val="24"/>
              </w:rPr>
            </w:pPr>
            <w:r>
              <w:rPr>
                <w:rFonts w:cs="Times New Roman"/>
                <w:szCs w:val="24"/>
              </w:rPr>
              <w:t xml:space="preserve">Station </w:t>
            </w:r>
          </w:p>
          <w:p w:rsidR="0088036F" w:rsidRDefault="006025DE" w:rsidP="0088036F">
            <w:pPr>
              <w:jc w:val="both"/>
              <w:rPr>
                <w:rFonts w:cs="Times New Roman"/>
                <w:szCs w:val="24"/>
              </w:rPr>
            </w:pPr>
            <w:r>
              <w:rPr>
                <w:rFonts w:cs="Times New Roman"/>
                <w:szCs w:val="24"/>
              </w:rPr>
              <w:t>1 or 5</w:t>
            </w:r>
          </w:p>
          <w:p w:rsidR="006025DE" w:rsidRDefault="006025DE" w:rsidP="0088036F">
            <w:pPr>
              <w:jc w:val="both"/>
              <w:rPr>
                <w:rFonts w:cs="Times New Roman"/>
                <w:szCs w:val="24"/>
              </w:rPr>
            </w:pPr>
          </w:p>
          <w:p w:rsidR="006025DE" w:rsidRDefault="006025DE" w:rsidP="0088036F">
            <w:pPr>
              <w:jc w:val="both"/>
              <w:rPr>
                <w:rFonts w:cs="Times New Roman"/>
                <w:szCs w:val="24"/>
              </w:rPr>
            </w:pPr>
          </w:p>
          <w:p w:rsidR="006025DE" w:rsidRDefault="006025DE" w:rsidP="0088036F">
            <w:pPr>
              <w:jc w:val="both"/>
              <w:rPr>
                <w:rFonts w:cs="Times New Roman"/>
                <w:szCs w:val="24"/>
              </w:rPr>
            </w:pPr>
          </w:p>
          <w:p w:rsidR="006025DE" w:rsidRDefault="006025DE" w:rsidP="0088036F">
            <w:pPr>
              <w:jc w:val="both"/>
              <w:rPr>
                <w:rFonts w:cs="Times New Roman"/>
                <w:szCs w:val="24"/>
              </w:rPr>
            </w:pPr>
          </w:p>
          <w:p w:rsidR="006025DE" w:rsidRPr="006025DE" w:rsidRDefault="006025DE" w:rsidP="0088036F">
            <w:pPr>
              <w:jc w:val="both"/>
              <w:rPr>
                <w:rFonts w:cs="Times New Roman"/>
                <w:szCs w:val="24"/>
              </w:rPr>
            </w:pPr>
          </w:p>
        </w:tc>
        <w:tc>
          <w:tcPr>
            <w:tcW w:w="2790" w:type="dxa"/>
          </w:tcPr>
          <w:p w:rsidR="0088036F" w:rsidRPr="006025DE" w:rsidRDefault="0088036F" w:rsidP="0088036F">
            <w:pPr>
              <w:jc w:val="both"/>
              <w:rPr>
                <w:rFonts w:cs="Times New Roman"/>
                <w:szCs w:val="24"/>
              </w:rPr>
            </w:pPr>
          </w:p>
        </w:tc>
        <w:tc>
          <w:tcPr>
            <w:tcW w:w="2970" w:type="dxa"/>
          </w:tcPr>
          <w:p w:rsidR="0088036F" w:rsidRPr="006025DE" w:rsidRDefault="0088036F" w:rsidP="0088036F">
            <w:pPr>
              <w:jc w:val="both"/>
              <w:rPr>
                <w:rFonts w:cs="Times New Roman"/>
                <w:szCs w:val="24"/>
              </w:rPr>
            </w:pPr>
          </w:p>
        </w:tc>
        <w:tc>
          <w:tcPr>
            <w:tcW w:w="2718" w:type="dxa"/>
          </w:tcPr>
          <w:p w:rsidR="0088036F" w:rsidRPr="006025DE" w:rsidRDefault="0088036F" w:rsidP="0088036F">
            <w:pPr>
              <w:jc w:val="both"/>
              <w:rPr>
                <w:rFonts w:cs="Times New Roman"/>
                <w:szCs w:val="24"/>
              </w:rPr>
            </w:pPr>
          </w:p>
        </w:tc>
      </w:tr>
      <w:tr w:rsidR="0088036F" w:rsidTr="006025DE">
        <w:tc>
          <w:tcPr>
            <w:tcW w:w="1098" w:type="dxa"/>
          </w:tcPr>
          <w:p w:rsidR="006025DE" w:rsidRDefault="006025DE" w:rsidP="0088036F">
            <w:pPr>
              <w:jc w:val="both"/>
              <w:rPr>
                <w:rFonts w:cs="Times New Roman"/>
                <w:szCs w:val="24"/>
              </w:rPr>
            </w:pPr>
            <w:r>
              <w:rPr>
                <w:rFonts w:cs="Times New Roman"/>
                <w:szCs w:val="24"/>
              </w:rPr>
              <w:t xml:space="preserve">Station </w:t>
            </w:r>
          </w:p>
          <w:p w:rsidR="006025DE" w:rsidRDefault="006025DE" w:rsidP="0088036F">
            <w:pPr>
              <w:jc w:val="both"/>
              <w:rPr>
                <w:rFonts w:cs="Times New Roman"/>
                <w:szCs w:val="24"/>
              </w:rPr>
            </w:pPr>
            <w:r>
              <w:rPr>
                <w:rFonts w:cs="Times New Roman"/>
                <w:szCs w:val="24"/>
              </w:rPr>
              <w:t>2 or 6</w:t>
            </w:r>
          </w:p>
          <w:p w:rsidR="006025DE" w:rsidRDefault="006025DE" w:rsidP="0088036F">
            <w:pPr>
              <w:jc w:val="both"/>
              <w:rPr>
                <w:rFonts w:cs="Times New Roman"/>
                <w:szCs w:val="24"/>
              </w:rPr>
            </w:pPr>
          </w:p>
          <w:p w:rsidR="006025DE" w:rsidRDefault="006025DE" w:rsidP="0088036F">
            <w:pPr>
              <w:jc w:val="both"/>
              <w:rPr>
                <w:rFonts w:cs="Times New Roman"/>
                <w:szCs w:val="24"/>
              </w:rPr>
            </w:pPr>
          </w:p>
          <w:p w:rsidR="006025DE" w:rsidRDefault="006025DE" w:rsidP="0088036F">
            <w:pPr>
              <w:jc w:val="both"/>
              <w:rPr>
                <w:rFonts w:cs="Times New Roman"/>
                <w:szCs w:val="24"/>
              </w:rPr>
            </w:pPr>
          </w:p>
          <w:p w:rsidR="006025DE" w:rsidRDefault="006025DE" w:rsidP="0088036F">
            <w:pPr>
              <w:jc w:val="both"/>
              <w:rPr>
                <w:rFonts w:cs="Times New Roman"/>
                <w:szCs w:val="24"/>
              </w:rPr>
            </w:pPr>
          </w:p>
          <w:p w:rsidR="006025DE" w:rsidRPr="006025DE" w:rsidRDefault="006025DE" w:rsidP="0088036F">
            <w:pPr>
              <w:jc w:val="both"/>
              <w:rPr>
                <w:rFonts w:cs="Times New Roman"/>
                <w:szCs w:val="24"/>
              </w:rPr>
            </w:pPr>
          </w:p>
        </w:tc>
        <w:tc>
          <w:tcPr>
            <w:tcW w:w="2790" w:type="dxa"/>
          </w:tcPr>
          <w:p w:rsidR="0088036F" w:rsidRPr="006025DE" w:rsidRDefault="0088036F" w:rsidP="0088036F">
            <w:pPr>
              <w:jc w:val="both"/>
              <w:rPr>
                <w:rFonts w:cs="Times New Roman"/>
                <w:szCs w:val="24"/>
              </w:rPr>
            </w:pPr>
          </w:p>
        </w:tc>
        <w:tc>
          <w:tcPr>
            <w:tcW w:w="2970" w:type="dxa"/>
          </w:tcPr>
          <w:p w:rsidR="0088036F" w:rsidRPr="006025DE" w:rsidRDefault="0088036F" w:rsidP="0088036F">
            <w:pPr>
              <w:jc w:val="both"/>
              <w:rPr>
                <w:rFonts w:cs="Times New Roman"/>
                <w:szCs w:val="24"/>
              </w:rPr>
            </w:pPr>
          </w:p>
        </w:tc>
        <w:tc>
          <w:tcPr>
            <w:tcW w:w="2718" w:type="dxa"/>
          </w:tcPr>
          <w:p w:rsidR="0088036F" w:rsidRPr="006025DE" w:rsidRDefault="0088036F" w:rsidP="0088036F">
            <w:pPr>
              <w:jc w:val="both"/>
              <w:rPr>
                <w:rFonts w:cs="Times New Roman"/>
                <w:szCs w:val="24"/>
              </w:rPr>
            </w:pPr>
          </w:p>
        </w:tc>
      </w:tr>
      <w:tr w:rsidR="0088036F" w:rsidTr="006025DE">
        <w:tc>
          <w:tcPr>
            <w:tcW w:w="1098" w:type="dxa"/>
          </w:tcPr>
          <w:p w:rsidR="006025DE" w:rsidRDefault="006025DE" w:rsidP="0088036F">
            <w:pPr>
              <w:jc w:val="both"/>
              <w:rPr>
                <w:rFonts w:cs="Times New Roman"/>
                <w:szCs w:val="24"/>
              </w:rPr>
            </w:pPr>
            <w:r>
              <w:rPr>
                <w:rFonts w:cs="Times New Roman"/>
                <w:szCs w:val="24"/>
              </w:rPr>
              <w:t xml:space="preserve">Station </w:t>
            </w:r>
          </w:p>
          <w:p w:rsidR="006025DE" w:rsidRDefault="006025DE" w:rsidP="0088036F">
            <w:pPr>
              <w:jc w:val="both"/>
              <w:rPr>
                <w:rFonts w:cs="Times New Roman"/>
                <w:szCs w:val="24"/>
              </w:rPr>
            </w:pPr>
            <w:r>
              <w:rPr>
                <w:rFonts w:cs="Times New Roman"/>
                <w:szCs w:val="24"/>
              </w:rPr>
              <w:t>3 or 7</w:t>
            </w:r>
          </w:p>
          <w:p w:rsidR="006025DE" w:rsidRDefault="006025DE" w:rsidP="0088036F">
            <w:pPr>
              <w:jc w:val="both"/>
              <w:rPr>
                <w:rFonts w:cs="Times New Roman"/>
                <w:szCs w:val="24"/>
              </w:rPr>
            </w:pPr>
          </w:p>
          <w:p w:rsidR="006025DE" w:rsidRDefault="006025DE" w:rsidP="0088036F">
            <w:pPr>
              <w:jc w:val="both"/>
              <w:rPr>
                <w:rFonts w:cs="Times New Roman"/>
                <w:szCs w:val="24"/>
              </w:rPr>
            </w:pPr>
          </w:p>
          <w:p w:rsidR="006025DE" w:rsidRDefault="006025DE" w:rsidP="0088036F">
            <w:pPr>
              <w:jc w:val="both"/>
              <w:rPr>
                <w:rFonts w:cs="Times New Roman"/>
                <w:szCs w:val="24"/>
              </w:rPr>
            </w:pPr>
          </w:p>
          <w:p w:rsidR="006025DE" w:rsidRDefault="006025DE" w:rsidP="0088036F">
            <w:pPr>
              <w:jc w:val="both"/>
              <w:rPr>
                <w:rFonts w:cs="Times New Roman"/>
                <w:szCs w:val="24"/>
              </w:rPr>
            </w:pPr>
          </w:p>
          <w:p w:rsidR="006025DE" w:rsidRPr="006025DE" w:rsidRDefault="006025DE" w:rsidP="0088036F">
            <w:pPr>
              <w:jc w:val="both"/>
              <w:rPr>
                <w:rFonts w:cs="Times New Roman"/>
                <w:szCs w:val="24"/>
              </w:rPr>
            </w:pPr>
          </w:p>
        </w:tc>
        <w:tc>
          <w:tcPr>
            <w:tcW w:w="2790" w:type="dxa"/>
          </w:tcPr>
          <w:p w:rsidR="0088036F" w:rsidRPr="006025DE" w:rsidRDefault="0088036F" w:rsidP="0088036F">
            <w:pPr>
              <w:jc w:val="both"/>
              <w:rPr>
                <w:rFonts w:cs="Times New Roman"/>
                <w:szCs w:val="24"/>
              </w:rPr>
            </w:pPr>
          </w:p>
        </w:tc>
        <w:tc>
          <w:tcPr>
            <w:tcW w:w="2970" w:type="dxa"/>
          </w:tcPr>
          <w:p w:rsidR="0088036F" w:rsidRPr="006025DE" w:rsidRDefault="0088036F" w:rsidP="0088036F">
            <w:pPr>
              <w:jc w:val="both"/>
              <w:rPr>
                <w:rFonts w:cs="Times New Roman"/>
                <w:szCs w:val="24"/>
              </w:rPr>
            </w:pPr>
          </w:p>
        </w:tc>
        <w:tc>
          <w:tcPr>
            <w:tcW w:w="2718" w:type="dxa"/>
          </w:tcPr>
          <w:p w:rsidR="0088036F" w:rsidRPr="006025DE" w:rsidRDefault="0088036F" w:rsidP="0088036F">
            <w:pPr>
              <w:jc w:val="both"/>
              <w:rPr>
                <w:rFonts w:cs="Times New Roman"/>
                <w:szCs w:val="24"/>
              </w:rPr>
            </w:pPr>
          </w:p>
        </w:tc>
      </w:tr>
      <w:tr w:rsidR="006025DE" w:rsidTr="006025DE">
        <w:tc>
          <w:tcPr>
            <w:tcW w:w="1098" w:type="dxa"/>
          </w:tcPr>
          <w:p w:rsidR="006025DE" w:rsidRDefault="006025DE" w:rsidP="0088036F">
            <w:pPr>
              <w:jc w:val="both"/>
              <w:rPr>
                <w:rFonts w:cs="Times New Roman"/>
                <w:szCs w:val="24"/>
              </w:rPr>
            </w:pPr>
            <w:r>
              <w:rPr>
                <w:rFonts w:cs="Times New Roman"/>
                <w:szCs w:val="24"/>
              </w:rPr>
              <w:t xml:space="preserve">Station </w:t>
            </w:r>
          </w:p>
          <w:p w:rsidR="006025DE" w:rsidRDefault="006025DE" w:rsidP="0088036F">
            <w:pPr>
              <w:jc w:val="both"/>
              <w:rPr>
                <w:rFonts w:cs="Times New Roman"/>
                <w:szCs w:val="24"/>
              </w:rPr>
            </w:pPr>
            <w:r>
              <w:rPr>
                <w:rFonts w:cs="Times New Roman"/>
                <w:szCs w:val="24"/>
              </w:rPr>
              <w:t>4 or 8</w:t>
            </w:r>
          </w:p>
          <w:p w:rsidR="006025DE" w:rsidRDefault="006025DE" w:rsidP="0088036F">
            <w:pPr>
              <w:jc w:val="both"/>
              <w:rPr>
                <w:rFonts w:cs="Times New Roman"/>
                <w:szCs w:val="24"/>
              </w:rPr>
            </w:pPr>
          </w:p>
          <w:p w:rsidR="006025DE" w:rsidRDefault="006025DE" w:rsidP="0088036F">
            <w:pPr>
              <w:jc w:val="both"/>
              <w:rPr>
                <w:rFonts w:cs="Times New Roman"/>
                <w:szCs w:val="24"/>
              </w:rPr>
            </w:pPr>
          </w:p>
          <w:p w:rsidR="006025DE" w:rsidRDefault="006025DE" w:rsidP="0088036F">
            <w:pPr>
              <w:jc w:val="both"/>
              <w:rPr>
                <w:rFonts w:cs="Times New Roman"/>
                <w:szCs w:val="24"/>
              </w:rPr>
            </w:pPr>
          </w:p>
          <w:p w:rsidR="006025DE" w:rsidRDefault="006025DE" w:rsidP="0088036F">
            <w:pPr>
              <w:jc w:val="both"/>
              <w:rPr>
                <w:rFonts w:cs="Times New Roman"/>
                <w:szCs w:val="24"/>
              </w:rPr>
            </w:pPr>
          </w:p>
          <w:p w:rsidR="006025DE" w:rsidRDefault="006025DE" w:rsidP="0088036F">
            <w:pPr>
              <w:jc w:val="both"/>
              <w:rPr>
                <w:rFonts w:cs="Times New Roman"/>
                <w:szCs w:val="24"/>
              </w:rPr>
            </w:pPr>
          </w:p>
        </w:tc>
        <w:tc>
          <w:tcPr>
            <w:tcW w:w="2790" w:type="dxa"/>
          </w:tcPr>
          <w:p w:rsidR="006025DE" w:rsidRPr="006025DE" w:rsidRDefault="006025DE" w:rsidP="0088036F">
            <w:pPr>
              <w:jc w:val="both"/>
              <w:rPr>
                <w:rFonts w:cs="Times New Roman"/>
                <w:szCs w:val="24"/>
              </w:rPr>
            </w:pPr>
          </w:p>
        </w:tc>
        <w:tc>
          <w:tcPr>
            <w:tcW w:w="2970" w:type="dxa"/>
          </w:tcPr>
          <w:p w:rsidR="006025DE" w:rsidRPr="006025DE" w:rsidRDefault="006025DE" w:rsidP="0088036F">
            <w:pPr>
              <w:jc w:val="both"/>
              <w:rPr>
                <w:rFonts w:cs="Times New Roman"/>
                <w:szCs w:val="24"/>
              </w:rPr>
            </w:pPr>
          </w:p>
        </w:tc>
        <w:tc>
          <w:tcPr>
            <w:tcW w:w="2718" w:type="dxa"/>
          </w:tcPr>
          <w:p w:rsidR="006025DE" w:rsidRPr="006025DE" w:rsidRDefault="006025DE" w:rsidP="0088036F">
            <w:pPr>
              <w:jc w:val="both"/>
              <w:rPr>
                <w:rFonts w:cs="Times New Roman"/>
                <w:szCs w:val="24"/>
              </w:rPr>
            </w:pPr>
          </w:p>
        </w:tc>
      </w:tr>
    </w:tbl>
    <w:p w:rsidR="0088036F" w:rsidRDefault="0088036F" w:rsidP="0088036F">
      <w:pPr>
        <w:jc w:val="both"/>
        <w:rPr>
          <w:rFonts w:cs="Times New Roman"/>
          <w:szCs w:val="24"/>
          <w:u w:val="single"/>
        </w:rPr>
      </w:pPr>
      <w:r>
        <w:rPr>
          <w:rFonts w:cs="Times New Roman"/>
          <w:szCs w:val="24"/>
          <w:u w:val="single"/>
        </w:rPr>
        <w:br w:type="page"/>
      </w:r>
    </w:p>
    <w:p w:rsidR="009055CA" w:rsidRDefault="009055CA" w:rsidP="009055CA">
      <w:pPr>
        <w:jc w:val="both"/>
        <w:rPr>
          <w:rFonts w:cs="Times New Roman"/>
          <w:szCs w:val="24"/>
          <w:u w:val="single"/>
        </w:rPr>
      </w:pPr>
      <w:r>
        <w:rPr>
          <w:rFonts w:cs="Times New Roman"/>
          <w:szCs w:val="24"/>
          <w:u w:val="single"/>
        </w:rPr>
        <w:lastRenderedPageBreak/>
        <w:t>Guided Notes, Part 2 (copied on back of previous page, for use in second groupings)</w:t>
      </w:r>
    </w:p>
    <w:p w:rsidR="009055CA" w:rsidRDefault="009055CA" w:rsidP="009055CA">
      <w:pPr>
        <w:jc w:val="both"/>
        <w:rPr>
          <w:rFonts w:cs="Times New Roman"/>
          <w:szCs w:val="24"/>
          <w:u w:val="single"/>
        </w:rPr>
      </w:pPr>
    </w:p>
    <w:p w:rsidR="009055CA" w:rsidRDefault="009055CA" w:rsidP="009055CA">
      <w:pPr>
        <w:jc w:val="both"/>
        <w:rPr>
          <w:rFonts w:cs="Times New Roman"/>
          <w:szCs w:val="24"/>
        </w:rPr>
      </w:pPr>
      <w:r>
        <w:rPr>
          <w:rFonts w:cs="Times New Roman"/>
          <w:szCs w:val="24"/>
        </w:rPr>
        <w:t>My Perspective: _________________________________</w:t>
      </w:r>
    </w:p>
    <w:p w:rsidR="009055CA" w:rsidRDefault="009055CA" w:rsidP="009055CA">
      <w:pPr>
        <w:jc w:val="both"/>
        <w:rPr>
          <w:rFonts w:cs="Times New Roman"/>
          <w:szCs w:val="24"/>
        </w:rPr>
      </w:pPr>
    </w:p>
    <w:p w:rsidR="009055CA" w:rsidRDefault="009055CA" w:rsidP="009055CA">
      <w:pPr>
        <w:jc w:val="both"/>
        <w:rPr>
          <w:rFonts w:cs="Times New Roman"/>
          <w:szCs w:val="24"/>
        </w:rPr>
      </w:pPr>
      <w:r>
        <w:rPr>
          <w:rFonts w:cs="Times New Roman"/>
          <w:szCs w:val="24"/>
        </w:rPr>
        <w:t xml:space="preserve">Other Perspectives: </w:t>
      </w:r>
      <w:r>
        <w:rPr>
          <w:rFonts w:cs="Times New Roman"/>
          <w:szCs w:val="24"/>
        </w:rPr>
        <w:tab/>
        <w:t>_______________________________________ (#1 below)</w:t>
      </w:r>
    </w:p>
    <w:p w:rsidR="009055CA" w:rsidRDefault="009055CA" w:rsidP="009055CA">
      <w:pPr>
        <w:jc w:val="both"/>
        <w:rPr>
          <w:rFonts w:cs="Times New Roman"/>
          <w:szCs w:val="24"/>
        </w:rPr>
      </w:pPr>
    </w:p>
    <w:p w:rsidR="009055CA" w:rsidRDefault="009055CA" w:rsidP="009055CA">
      <w:pPr>
        <w:jc w:val="both"/>
        <w:rPr>
          <w:rFonts w:cs="Times New Roman"/>
          <w:szCs w:val="24"/>
        </w:rPr>
      </w:pPr>
      <w:r>
        <w:rPr>
          <w:rFonts w:cs="Times New Roman"/>
          <w:szCs w:val="24"/>
        </w:rPr>
        <w:tab/>
      </w:r>
      <w:r>
        <w:rPr>
          <w:rFonts w:cs="Times New Roman"/>
          <w:szCs w:val="24"/>
        </w:rPr>
        <w:tab/>
      </w:r>
      <w:r>
        <w:rPr>
          <w:rFonts w:cs="Times New Roman"/>
          <w:szCs w:val="24"/>
        </w:rPr>
        <w:tab/>
        <w:t>_______________________________________ (#2 below)</w:t>
      </w:r>
    </w:p>
    <w:p w:rsidR="009055CA" w:rsidRDefault="009055CA" w:rsidP="009055CA">
      <w:pPr>
        <w:jc w:val="both"/>
        <w:rPr>
          <w:rFonts w:cs="Times New Roman"/>
          <w:szCs w:val="24"/>
        </w:rPr>
      </w:pPr>
    </w:p>
    <w:p w:rsidR="009055CA" w:rsidRDefault="009055CA" w:rsidP="009055CA">
      <w:pPr>
        <w:jc w:val="both"/>
        <w:rPr>
          <w:rFonts w:cs="Times New Roman"/>
          <w:szCs w:val="24"/>
        </w:rPr>
      </w:pPr>
      <w:r>
        <w:rPr>
          <w:rFonts w:cs="Times New Roman"/>
          <w:szCs w:val="24"/>
        </w:rPr>
        <w:tab/>
      </w:r>
      <w:r>
        <w:rPr>
          <w:rFonts w:cs="Times New Roman"/>
          <w:szCs w:val="24"/>
        </w:rPr>
        <w:tab/>
      </w:r>
      <w:r>
        <w:rPr>
          <w:rFonts w:cs="Times New Roman"/>
          <w:szCs w:val="24"/>
        </w:rPr>
        <w:tab/>
        <w:t>_______________________________________ (#3 below)</w:t>
      </w:r>
    </w:p>
    <w:p w:rsidR="009055CA" w:rsidRDefault="009055CA" w:rsidP="009055CA">
      <w:pPr>
        <w:jc w:val="both"/>
        <w:rPr>
          <w:rFonts w:cs="Times New Roman"/>
          <w:szCs w:val="24"/>
        </w:rPr>
      </w:pPr>
    </w:p>
    <w:tbl>
      <w:tblPr>
        <w:tblStyle w:val="TableGrid"/>
        <w:tblW w:w="0" w:type="auto"/>
        <w:tblLook w:val="04A0"/>
      </w:tblPr>
      <w:tblGrid>
        <w:gridCol w:w="1368"/>
        <w:gridCol w:w="4050"/>
        <w:gridCol w:w="4158"/>
      </w:tblGrid>
      <w:tr w:rsidR="009055CA" w:rsidRPr="009055CA" w:rsidTr="009055CA">
        <w:tc>
          <w:tcPr>
            <w:tcW w:w="1368" w:type="dxa"/>
          </w:tcPr>
          <w:p w:rsidR="009055CA" w:rsidRPr="009055CA" w:rsidRDefault="009055CA" w:rsidP="009055CA">
            <w:pPr>
              <w:jc w:val="both"/>
              <w:rPr>
                <w:rFonts w:cs="Times New Roman"/>
                <w:szCs w:val="24"/>
              </w:rPr>
            </w:pPr>
          </w:p>
        </w:tc>
        <w:tc>
          <w:tcPr>
            <w:tcW w:w="4050" w:type="dxa"/>
          </w:tcPr>
          <w:p w:rsidR="009055CA" w:rsidRPr="009055CA" w:rsidRDefault="009055CA" w:rsidP="009055CA">
            <w:pPr>
              <w:jc w:val="both"/>
              <w:rPr>
                <w:rFonts w:cs="Times New Roman"/>
                <w:szCs w:val="24"/>
              </w:rPr>
            </w:pPr>
            <w:r>
              <w:rPr>
                <w:rFonts w:cs="Times New Roman"/>
                <w:szCs w:val="24"/>
              </w:rPr>
              <w:t>How this perspective is similar to mine</w:t>
            </w:r>
          </w:p>
        </w:tc>
        <w:tc>
          <w:tcPr>
            <w:tcW w:w="4158" w:type="dxa"/>
          </w:tcPr>
          <w:p w:rsidR="009055CA" w:rsidRPr="009055CA" w:rsidRDefault="009055CA" w:rsidP="009055CA">
            <w:pPr>
              <w:jc w:val="both"/>
              <w:rPr>
                <w:rFonts w:cs="Times New Roman"/>
                <w:szCs w:val="24"/>
              </w:rPr>
            </w:pPr>
            <w:r>
              <w:rPr>
                <w:rFonts w:cs="Times New Roman"/>
                <w:szCs w:val="24"/>
              </w:rPr>
              <w:t>How this perspective differs from mine</w:t>
            </w:r>
          </w:p>
        </w:tc>
      </w:tr>
      <w:tr w:rsidR="009055CA" w:rsidRPr="009055CA" w:rsidTr="009055CA">
        <w:tc>
          <w:tcPr>
            <w:tcW w:w="1368" w:type="dxa"/>
          </w:tcPr>
          <w:p w:rsidR="009055CA" w:rsidRDefault="009055CA" w:rsidP="009055CA">
            <w:pPr>
              <w:jc w:val="both"/>
              <w:rPr>
                <w:rFonts w:cs="Times New Roman"/>
                <w:szCs w:val="24"/>
              </w:rPr>
            </w:pPr>
            <w:r w:rsidRPr="009055CA">
              <w:rPr>
                <w:rFonts w:cs="Times New Roman"/>
                <w:szCs w:val="24"/>
              </w:rPr>
              <w:t>Other Perspective #1</w:t>
            </w:r>
          </w:p>
          <w:p w:rsidR="009055CA" w:rsidRDefault="009055CA" w:rsidP="009055CA">
            <w:pPr>
              <w:jc w:val="both"/>
              <w:rPr>
                <w:rFonts w:cs="Times New Roman"/>
                <w:szCs w:val="24"/>
              </w:rPr>
            </w:pPr>
          </w:p>
          <w:p w:rsidR="009055CA" w:rsidRDefault="009055CA" w:rsidP="009055CA">
            <w:pPr>
              <w:jc w:val="both"/>
              <w:rPr>
                <w:rFonts w:cs="Times New Roman"/>
                <w:szCs w:val="24"/>
              </w:rPr>
            </w:pPr>
          </w:p>
          <w:p w:rsidR="009055CA" w:rsidRDefault="009055CA" w:rsidP="009055CA">
            <w:pPr>
              <w:jc w:val="both"/>
              <w:rPr>
                <w:rFonts w:cs="Times New Roman"/>
                <w:szCs w:val="24"/>
              </w:rPr>
            </w:pPr>
          </w:p>
          <w:p w:rsidR="009055CA" w:rsidRDefault="009055CA" w:rsidP="009055CA">
            <w:pPr>
              <w:jc w:val="both"/>
              <w:rPr>
                <w:rFonts w:cs="Times New Roman"/>
                <w:szCs w:val="24"/>
              </w:rPr>
            </w:pPr>
          </w:p>
          <w:p w:rsidR="00932AD1" w:rsidRDefault="00932AD1" w:rsidP="009055CA">
            <w:pPr>
              <w:jc w:val="both"/>
              <w:rPr>
                <w:rFonts w:cs="Times New Roman"/>
                <w:szCs w:val="24"/>
              </w:rPr>
            </w:pPr>
          </w:p>
          <w:p w:rsidR="00932AD1" w:rsidRDefault="00932AD1" w:rsidP="009055CA">
            <w:pPr>
              <w:jc w:val="both"/>
              <w:rPr>
                <w:rFonts w:cs="Times New Roman"/>
                <w:szCs w:val="24"/>
              </w:rPr>
            </w:pPr>
          </w:p>
          <w:p w:rsidR="009055CA" w:rsidRPr="009055CA" w:rsidRDefault="009055CA" w:rsidP="009055CA">
            <w:pPr>
              <w:jc w:val="both"/>
              <w:rPr>
                <w:rFonts w:cs="Times New Roman"/>
                <w:szCs w:val="24"/>
              </w:rPr>
            </w:pPr>
          </w:p>
        </w:tc>
        <w:tc>
          <w:tcPr>
            <w:tcW w:w="4050" w:type="dxa"/>
          </w:tcPr>
          <w:p w:rsidR="009055CA" w:rsidRPr="009055CA" w:rsidRDefault="009055CA" w:rsidP="009055CA">
            <w:pPr>
              <w:jc w:val="both"/>
              <w:rPr>
                <w:rFonts w:cs="Times New Roman"/>
                <w:szCs w:val="24"/>
              </w:rPr>
            </w:pPr>
          </w:p>
        </w:tc>
        <w:tc>
          <w:tcPr>
            <w:tcW w:w="4158" w:type="dxa"/>
          </w:tcPr>
          <w:p w:rsidR="009055CA" w:rsidRPr="009055CA" w:rsidRDefault="009055CA" w:rsidP="009055CA">
            <w:pPr>
              <w:jc w:val="both"/>
              <w:rPr>
                <w:rFonts w:cs="Times New Roman"/>
                <w:szCs w:val="24"/>
              </w:rPr>
            </w:pPr>
          </w:p>
        </w:tc>
      </w:tr>
      <w:tr w:rsidR="009055CA" w:rsidRPr="009055CA" w:rsidTr="009055CA">
        <w:tc>
          <w:tcPr>
            <w:tcW w:w="1368" w:type="dxa"/>
          </w:tcPr>
          <w:p w:rsidR="009055CA" w:rsidRDefault="009055CA" w:rsidP="009055CA">
            <w:pPr>
              <w:jc w:val="both"/>
              <w:rPr>
                <w:rFonts w:cs="Times New Roman"/>
                <w:szCs w:val="24"/>
              </w:rPr>
            </w:pPr>
            <w:r w:rsidRPr="009055CA">
              <w:rPr>
                <w:rFonts w:cs="Times New Roman"/>
                <w:szCs w:val="24"/>
              </w:rPr>
              <w:t>Other Perspective #2</w:t>
            </w:r>
          </w:p>
          <w:p w:rsidR="009055CA" w:rsidRDefault="009055CA" w:rsidP="009055CA">
            <w:pPr>
              <w:jc w:val="both"/>
              <w:rPr>
                <w:rFonts w:cs="Times New Roman"/>
                <w:szCs w:val="24"/>
              </w:rPr>
            </w:pPr>
          </w:p>
          <w:p w:rsidR="009055CA" w:rsidRDefault="009055CA" w:rsidP="009055CA">
            <w:pPr>
              <w:jc w:val="both"/>
              <w:rPr>
                <w:rFonts w:cs="Times New Roman"/>
                <w:szCs w:val="24"/>
              </w:rPr>
            </w:pPr>
          </w:p>
          <w:p w:rsidR="009055CA" w:rsidRDefault="009055CA" w:rsidP="009055CA">
            <w:pPr>
              <w:jc w:val="both"/>
              <w:rPr>
                <w:rFonts w:cs="Times New Roman"/>
                <w:szCs w:val="24"/>
              </w:rPr>
            </w:pPr>
          </w:p>
          <w:p w:rsidR="009055CA" w:rsidRDefault="009055CA" w:rsidP="009055CA">
            <w:pPr>
              <w:jc w:val="both"/>
              <w:rPr>
                <w:rFonts w:cs="Times New Roman"/>
                <w:szCs w:val="24"/>
              </w:rPr>
            </w:pPr>
          </w:p>
          <w:p w:rsidR="00932AD1" w:rsidRDefault="00932AD1" w:rsidP="009055CA">
            <w:pPr>
              <w:jc w:val="both"/>
              <w:rPr>
                <w:rFonts w:cs="Times New Roman"/>
                <w:szCs w:val="24"/>
              </w:rPr>
            </w:pPr>
          </w:p>
          <w:p w:rsidR="00932AD1" w:rsidRDefault="00932AD1" w:rsidP="009055CA">
            <w:pPr>
              <w:jc w:val="both"/>
              <w:rPr>
                <w:rFonts w:cs="Times New Roman"/>
                <w:szCs w:val="24"/>
              </w:rPr>
            </w:pPr>
          </w:p>
          <w:p w:rsidR="009055CA" w:rsidRPr="009055CA" w:rsidRDefault="009055CA" w:rsidP="009055CA">
            <w:pPr>
              <w:jc w:val="both"/>
              <w:rPr>
                <w:rFonts w:cs="Times New Roman"/>
                <w:szCs w:val="24"/>
              </w:rPr>
            </w:pPr>
          </w:p>
        </w:tc>
        <w:tc>
          <w:tcPr>
            <w:tcW w:w="4050" w:type="dxa"/>
          </w:tcPr>
          <w:p w:rsidR="009055CA" w:rsidRPr="009055CA" w:rsidRDefault="009055CA" w:rsidP="009055CA">
            <w:pPr>
              <w:jc w:val="both"/>
              <w:rPr>
                <w:rFonts w:cs="Times New Roman"/>
                <w:szCs w:val="24"/>
              </w:rPr>
            </w:pPr>
          </w:p>
        </w:tc>
        <w:tc>
          <w:tcPr>
            <w:tcW w:w="4158" w:type="dxa"/>
          </w:tcPr>
          <w:p w:rsidR="009055CA" w:rsidRPr="009055CA" w:rsidRDefault="009055CA" w:rsidP="009055CA">
            <w:pPr>
              <w:jc w:val="both"/>
              <w:rPr>
                <w:rFonts w:cs="Times New Roman"/>
                <w:szCs w:val="24"/>
              </w:rPr>
            </w:pPr>
          </w:p>
        </w:tc>
      </w:tr>
      <w:tr w:rsidR="009055CA" w:rsidRPr="009055CA" w:rsidTr="009055CA">
        <w:tc>
          <w:tcPr>
            <w:tcW w:w="1368" w:type="dxa"/>
          </w:tcPr>
          <w:p w:rsidR="009055CA" w:rsidRDefault="009055CA" w:rsidP="009055CA">
            <w:pPr>
              <w:jc w:val="both"/>
              <w:rPr>
                <w:rFonts w:cs="Times New Roman"/>
                <w:szCs w:val="24"/>
              </w:rPr>
            </w:pPr>
            <w:r w:rsidRPr="009055CA">
              <w:rPr>
                <w:rFonts w:cs="Times New Roman"/>
                <w:szCs w:val="24"/>
              </w:rPr>
              <w:t>Other Perspective #3</w:t>
            </w:r>
          </w:p>
          <w:p w:rsidR="009055CA" w:rsidRDefault="009055CA" w:rsidP="009055CA">
            <w:pPr>
              <w:jc w:val="both"/>
              <w:rPr>
                <w:rFonts w:cs="Times New Roman"/>
                <w:szCs w:val="24"/>
              </w:rPr>
            </w:pPr>
          </w:p>
          <w:p w:rsidR="009055CA" w:rsidRDefault="009055CA" w:rsidP="009055CA">
            <w:pPr>
              <w:jc w:val="both"/>
              <w:rPr>
                <w:rFonts w:cs="Times New Roman"/>
                <w:szCs w:val="24"/>
              </w:rPr>
            </w:pPr>
          </w:p>
          <w:p w:rsidR="009055CA" w:rsidRDefault="009055CA" w:rsidP="009055CA">
            <w:pPr>
              <w:jc w:val="both"/>
              <w:rPr>
                <w:rFonts w:cs="Times New Roman"/>
                <w:szCs w:val="24"/>
              </w:rPr>
            </w:pPr>
          </w:p>
          <w:p w:rsidR="00932AD1" w:rsidRDefault="00932AD1" w:rsidP="009055CA">
            <w:pPr>
              <w:jc w:val="both"/>
              <w:rPr>
                <w:rFonts w:cs="Times New Roman"/>
                <w:szCs w:val="24"/>
              </w:rPr>
            </w:pPr>
          </w:p>
          <w:p w:rsidR="00932AD1" w:rsidRDefault="00932AD1" w:rsidP="009055CA">
            <w:pPr>
              <w:jc w:val="both"/>
              <w:rPr>
                <w:rFonts w:cs="Times New Roman"/>
                <w:szCs w:val="24"/>
              </w:rPr>
            </w:pPr>
          </w:p>
          <w:p w:rsidR="009055CA" w:rsidRDefault="009055CA" w:rsidP="009055CA">
            <w:pPr>
              <w:jc w:val="both"/>
              <w:rPr>
                <w:rFonts w:cs="Times New Roman"/>
                <w:szCs w:val="24"/>
              </w:rPr>
            </w:pPr>
          </w:p>
          <w:p w:rsidR="009055CA" w:rsidRPr="009055CA" w:rsidRDefault="009055CA" w:rsidP="009055CA">
            <w:pPr>
              <w:jc w:val="both"/>
              <w:rPr>
                <w:rFonts w:cs="Times New Roman"/>
                <w:szCs w:val="24"/>
              </w:rPr>
            </w:pPr>
          </w:p>
        </w:tc>
        <w:tc>
          <w:tcPr>
            <w:tcW w:w="4050" w:type="dxa"/>
          </w:tcPr>
          <w:p w:rsidR="009055CA" w:rsidRPr="009055CA" w:rsidRDefault="009055CA" w:rsidP="009055CA">
            <w:pPr>
              <w:jc w:val="both"/>
              <w:rPr>
                <w:rFonts w:cs="Times New Roman"/>
                <w:szCs w:val="24"/>
              </w:rPr>
            </w:pPr>
          </w:p>
        </w:tc>
        <w:tc>
          <w:tcPr>
            <w:tcW w:w="4158" w:type="dxa"/>
          </w:tcPr>
          <w:p w:rsidR="009055CA" w:rsidRPr="009055CA" w:rsidRDefault="009055CA" w:rsidP="009055CA">
            <w:pPr>
              <w:jc w:val="both"/>
              <w:rPr>
                <w:rFonts w:cs="Times New Roman"/>
                <w:szCs w:val="24"/>
              </w:rPr>
            </w:pPr>
          </w:p>
        </w:tc>
      </w:tr>
    </w:tbl>
    <w:p w:rsidR="009055CA" w:rsidRDefault="009055CA" w:rsidP="009055CA">
      <w:pPr>
        <w:jc w:val="both"/>
        <w:rPr>
          <w:rFonts w:cs="Times New Roman"/>
          <w:szCs w:val="24"/>
          <w:u w:val="single"/>
        </w:rPr>
      </w:pPr>
      <w:r>
        <w:rPr>
          <w:rFonts w:cs="Times New Roman"/>
          <w:szCs w:val="24"/>
          <w:u w:val="single"/>
        </w:rPr>
        <w:br w:type="page"/>
      </w:r>
    </w:p>
    <w:p w:rsidR="00B3466F" w:rsidRDefault="0088036F" w:rsidP="00B3466F">
      <w:pPr>
        <w:jc w:val="left"/>
        <w:rPr>
          <w:rFonts w:cs="Times New Roman"/>
          <w:szCs w:val="24"/>
        </w:rPr>
      </w:pPr>
      <w:r>
        <w:rPr>
          <w:rFonts w:cs="Times New Roman"/>
          <w:szCs w:val="24"/>
          <w:u w:val="single"/>
        </w:rPr>
        <w:lastRenderedPageBreak/>
        <w:t>Station Resources</w:t>
      </w:r>
    </w:p>
    <w:p w:rsidR="0088036F" w:rsidRDefault="0088036F" w:rsidP="00B3466F">
      <w:pPr>
        <w:jc w:val="left"/>
        <w:rPr>
          <w:rFonts w:cs="Times New Roman"/>
          <w:szCs w:val="24"/>
        </w:rPr>
      </w:pPr>
    </w:p>
    <w:p w:rsidR="0088036F" w:rsidRDefault="0088036F" w:rsidP="0088036F">
      <w:pPr>
        <w:rPr>
          <w:rFonts w:cs="Times New Roman"/>
          <w:sz w:val="36"/>
          <w:szCs w:val="36"/>
        </w:rPr>
      </w:pPr>
      <w:r>
        <w:rPr>
          <w:rFonts w:cs="Times New Roman"/>
          <w:sz w:val="36"/>
          <w:szCs w:val="36"/>
        </w:rPr>
        <w:t>Stations #1 and #5</w:t>
      </w:r>
    </w:p>
    <w:p w:rsidR="0088036F" w:rsidRDefault="0088036F" w:rsidP="0088036F">
      <w:pPr>
        <w:rPr>
          <w:rFonts w:cs="Times New Roman"/>
          <w:sz w:val="36"/>
          <w:szCs w:val="36"/>
        </w:rPr>
      </w:pPr>
      <w:r>
        <w:rPr>
          <w:rFonts w:cs="Times New Roman"/>
          <w:sz w:val="36"/>
          <w:szCs w:val="36"/>
        </w:rPr>
        <w:t xml:space="preserve">Photographs of </w:t>
      </w:r>
      <w:r w:rsidR="006025DE">
        <w:rPr>
          <w:rFonts w:cs="Times New Roman"/>
          <w:sz w:val="36"/>
          <w:szCs w:val="36"/>
        </w:rPr>
        <w:t xml:space="preserve">Removal and </w:t>
      </w:r>
      <w:r>
        <w:rPr>
          <w:rFonts w:cs="Times New Roman"/>
          <w:sz w:val="36"/>
          <w:szCs w:val="36"/>
        </w:rPr>
        <w:t>Internment Camps</w:t>
      </w:r>
      <w:r w:rsidR="00D6397B">
        <w:rPr>
          <w:rStyle w:val="EndnoteReference"/>
          <w:rFonts w:cs="Times New Roman"/>
          <w:sz w:val="36"/>
          <w:szCs w:val="36"/>
        </w:rPr>
        <w:endnoteReference w:id="2"/>
      </w:r>
    </w:p>
    <w:p w:rsidR="00D6397B" w:rsidRDefault="00D6397B" w:rsidP="00D6397B">
      <w:pPr>
        <w:rPr>
          <w:rFonts w:cs="Times New Roman"/>
          <w:sz w:val="28"/>
          <w:szCs w:val="28"/>
        </w:rPr>
      </w:pPr>
    </w:p>
    <w:p w:rsidR="006025DE" w:rsidRPr="00D6397B" w:rsidRDefault="00D6397B" w:rsidP="00D6397B">
      <w:pPr>
        <w:rPr>
          <w:rFonts w:cs="Times New Roman"/>
          <w:sz w:val="28"/>
          <w:szCs w:val="28"/>
        </w:rPr>
      </w:pPr>
      <w:r>
        <w:rPr>
          <w:rFonts w:cs="Times New Roman"/>
          <w:sz w:val="28"/>
          <w:szCs w:val="28"/>
        </w:rPr>
        <w:t>“First Day at Stockton”</w:t>
      </w:r>
      <w:r w:rsidR="00154AFB">
        <w:rPr>
          <w:rStyle w:val="EndnoteReference"/>
          <w:rFonts w:cs="Times New Roman"/>
          <w:sz w:val="28"/>
          <w:szCs w:val="28"/>
        </w:rPr>
        <w:endnoteReference w:id="3"/>
      </w:r>
    </w:p>
    <w:p w:rsidR="006025DE" w:rsidRDefault="006025DE" w:rsidP="00D6397B">
      <w:pPr>
        <w:rPr>
          <w:rFonts w:cs="Times New Roman"/>
          <w:sz w:val="36"/>
          <w:szCs w:val="36"/>
        </w:rPr>
      </w:pPr>
      <w:r>
        <w:rPr>
          <w:noProof/>
        </w:rPr>
        <w:drawing>
          <wp:inline distT="0" distB="0" distL="0" distR="0">
            <wp:extent cx="4724400" cy="3284934"/>
            <wp:effectExtent l="19050" t="0" r="0" b="0"/>
            <wp:docPr id="1" name="Picture 1" descr="http://americanhistory.si.edu/perfectunion/collection/assets/000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ericanhistory.si.edu/perfectunion/collection/assets/000821.jpg"/>
                    <pic:cNvPicPr>
                      <a:picLocks noChangeAspect="1" noChangeArrowheads="1"/>
                    </pic:cNvPicPr>
                  </pic:nvPicPr>
                  <pic:blipFill>
                    <a:blip r:embed="rId13" cstate="print"/>
                    <a:srcRect/>
                    <a:stretch>
                      <a:fillRect/>
                    </a:stretch>
                  </pic:blipFill>
                  <pic:spPr bwMode="auto">
                    <a:xfrm>
                      <a:off x="0" y="0"/>
                      <a:ext cx="4724400" cy="3284934"/>
                    </a:xfrm>
                    <a:prstGeom prst="rect">
                      <a:avLst/>
                    </a:prstGeom>
                    <a:noFill/>
                    <a:ln w="9525">
                      <a:noFill/>
                      <a:miter lim="800000"/>
                      <a:headEnd/>
                      <a:tailEnd/>
                    </a:ln>
                  </pic:spPr>
                </pic:pic>
              </a:graphicData>
            </a:graphic>
          </wp:inline>
        </w:drawing>
      </w:r>
    </w:p>
    <w:p w:rsidR="006025DE" w:rsidRDefault="006025DE" w:rsidP="006025DE">
      <w:pPr>
        <w:jc w:val="both"/>
        <w:rPr>
          <w:rFonts w:cs="Times New Roman"/>
          <w:sz w:val="28"/>
          <w:szCs w:val="28"/>
        </w:rPr>
      </w:pPr>
      <w:r>
        <w:rPr>
          <w:rFonts w:cs="Times New Roman"/>
          <w:sz w:val="28"/>
          <w:szCs w:val="28"/>
        </w:rPr>
        <w:t>Temporary assembly centers were the first stop for most internees. Internees remained here until the War Relocation Authority camps were ready.</w:t>
      </w:r>
    </w:p>
    <w:p w:rsidR="00D6397B" w:rsidRDefault="00D6397B" w:rsidP="006025DE">
      <w:pPr>
        <w:jc w:val="both"/>
        <w:rPr>
          <w:rFonts w:cs="Times New Roman"/>
          <w:sz w:val="28"/>
          <w:szCs w:val="28"/>
        </w:rPr>
      </w:pPr>
    </w:p>
    <w:p w:rsidR="00DF3714" w:rsidRDefault="00DF3714" w:rsidP="006025DE">
      <w:pPr>
        <w:jc w:val="both"/>
        <w:rPr>
          <w:rFonts w:cs="Times New Roman"/>
          <w:sz w:val="28"/>
          <w:szCs w:val="28"/>
        </w:rPr>
      </w:pPr>
    </w:p>
    <w:p w:rsidR="00DF3714" w:rsidRDefault="00DF3714" w:rsidP="006025DE">
      <w:pPr>
        <w:jc w:val="both"/>
        <w:rPr>
          <w:rFonts w:cs="Times New Roman"/>
          <w:sz w:val="28"/>
          <w:szCs w:val="28"/>
        </w:rPr>
      </w:pPr>
    </w:p>
    <w:p w:rsidR="00DF3714" w:rsidRPr="00DF3714" w:rsidRDefault="00DF3714" w:rsidP="00DF3714">
      <w:pPr>
        <w:jc w:val="both"/>
        <w:rPr>
          <w:rFonts w:cs="Times New Roman"/>
          <w:b/>
          <w:sz w:val="28"/>
          <w:szCs w:val="28"/>
        </w:rPr>
      </w:pPr>
      <w:r w:rsidRPr="00DF3714">
        <w:rPr>
          <w:rFonts w:cs="Times New Roman"/>
          <w:b/>
          <w:sz w:val="28"/>
          <w:szCs w:val="28"/>
        </w:rPr>
        <w:t>Fact-Finder: What facts can you figure out about these camps?</w:t>
      </w:r>
    </w:p>
    <w:p w:rsidR="00DF3714" w:rsidRPr="00DF3714" w:rsidRDefault="00DF3714" w:rsidP="00DF3714">
      <w:pPr>
        <w:jc w:val="both"/>
        <w:rPr>
          <w:rFonts w:cs="Times New Roman"/>
          <w:b/>
          <w:sz w:val="28"/>
          <w:szCs w:val="28"/>
        </w:rPr>
      </w:pPr>
    </w:p>
    <w:p w:rsidR="00DF3714" w:rsidRPr="00DF3714" w:rsidRDefault="00DF3714" w:rsidP="00DF3714">
      <w:pPr>
        <w:jc w:val="both"/>
        <w:rPr>
          <w:rFonts w:cs="Times New Roman"/>
          <w:b/>
          <w:sz w:val="28"/>
          <w:szCs w:val="28"/>
        </w:rPr>
      </w:pPr>
      <w:r w:rsidRPr="00DF3714">
        <w:rPr>
          <w:rFonts w:cs="Times New Roman"/>
          <w:b/>
          <w:sz w:val="28"/>
          <w:szCs w:val="28"/>
        </w:rPr>
        <w:t>Angel Conscience: What would you be telling the person whose perspective you are taking based on these photos?</w:t>
      </w:r>
    </w:p>
    <w:p w:rsidR="00DF3714" w:rsidRPr="00DF3714" w:rsidRDefault="00DF3714" w:rsidP="00DF3714">
      <w:pPr>
        <w:jc w:val="both"/>
        <w:rPr>
          <w:rFonts w:cs="Times New Roman"/>
          <w:b/>
          <w:sz w:val="28"/>
          <w:szCs w:val="28"/>
        </w:rPr>
      </w:pPr>
    </w:p>
    <w:p w:rsidR="00DF3714" w:rsidRPr="00DF3714" w:rsidRDefault="00DF3714" w:rsidP="00DF3714">
      <w:pPr>
        <w:jc w:val="both"/>
        <w:rPr>
          <w:rFonts w:cs="Times New Roman"/>
          <w:b/>
          <w:sz w:val="28"/>
          <w:szCs w:val="28"/>
        </w:rPr>
      </w:pPr>
      <w:r w:rsidRPr="00DF3714">
        <w:rPr>
          <w:rFonts w:cs="Times New Roman"/>
          <w:b/>
          <w:sz w:val="28"/>
          <w:szCs w:val="28"/>
        </w:rPr>
        <w:t>Devil Conscience: What would you be telling the person whose perspective you are taking based on these photos?</w:t>
      </w:r>
    </w:p>
    <w:p w:rsidR="00DF3714" w:rsidRDefault="00DF3714" w:rsidP="006025DE">
      <w:pPr>
        <w:jc w:val="both"/>
        <w:rPr>
          <w:rFonts w:cs="Times New Roman"/>
          <w:sz w:val="28"/>
          <w:szCs w:val="28"/>
        </w:rPr>
      </w:pPr>
    </w:p>
    <w:p w:rsidR="00D6397B" w:rsidRDefault="00D6397B">
      <w:pPr>
        <w:rPr>
          <w:rFonts w:cs="Times New Roman"/>
          <w:sz w:val="28"/>
          <w:szCs w:val="28"/>
        </w:rPr>
      </w:pPr>
      <w:r>
        <w:rPr>
          <w:rFonts w:cs="Times New Roman"/>
          <w:sz w:val="28"/>
          <w:szCs w:val="28"/>
        </w:rPr>
        <w:br w:type="page"/>
      </w:r>
    </w:p>
    <w:p w:rsidR="00D6397B" w:rsidRPr="00D6397B" w:rsidRDefault="00D6397B" w:rsidP="00D6397B">
      <w:pPr>
        <w:rPr>
          <w:rFonts w:cs="Times New Roman"/>
          <w:sz w:val="28"/>
          <w:szCs w:val="28"/>
        </w:rPr>
      </w:pPr>
      <w:r>
        <w:rPr>
          <w:rFonts w:cs="Times New Roman"/>
          <w:sz w:val="28"/>
          <w:szCs w:val="28"/>
        </w:rPr>
        <w:lastRenderedPageBreak/>
        <w:t>“Panorama of Amache, Colorado”</w:t>
      </w:r>
      <w:r w:rsidR="00154AFB">
        <w:rPr>
          <w:rStyle w:val="EndnoteReference"/>
          <w:rFonts w:cs="Times New Roman"/>
          <w:sz w:val="28"/>
          <w:szCs w:val="28"/>
        </w:rPr>
        <w:endnoteReference w:id="4"/>
      </w:r>
    </w:p>
    <w:p w:rsidR="00D6397B" w:rsidRPr="00D6397B" w:rsidRDefault="00D6397B" w:rsidP="00D6397B">
      <w:pPr>
        <w:rPr>
          <w:rFonts w:cs="Times New Roman"/>
          <w:sz w:val="32"/>
          <w:szCs w:val="32"/>
        </w:rPr>
      </w:pPr>
      <w:r>
        <w:rPr>
          <w:noProof/>
        </w:rPr>
        <w:drawing>
          <wp:inline distT="0" distB="0" distL="0" distR="0">
            <wp:extent cx="5324475" cy="3577382"/>
            <wp:effectExtent l="19050" t="0" r="9525" b="0"/>
            <wp:docPr id="7" name="Picture 7" descr="http://americanhistory.si.edu/perfectunion/collection/assets/000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mericanhistory.si.edu/perfectunion/collection/assets/000274.jpg"/>
                    <pic:cNvPicPr>
                      <a:picLocks noChangeAspect="1" noChangeArrowheads="1"/>
                    </pic:cNvPicPr>
                  </pic:nvPicPr>
                  <pic:blipFill>
                    <a:blip r:embed="rId14" cstate="print"/>
                    <a:srcRect/>
                    <a:stretch>
                      <a:fillRect/>
                    </a:stretch>
                  </pic:blipFill>
                  <pic:spPr bwMode="auto">
                    <a:xfrm>
                      <a:off x="0" y="0"/>
                      <a:ext cx="5327652" cy="3579516"/>
                    </a:xfrm>
                    <a:prstGeom prst="rect">
                      <a:avLst/>
                    </a:prstGeom>
                    <a:noFill/>
                    <a:ln w="9525">
                      <a:noFill/>
                      <a:miter lim="800000"/>
                      <a:headEnd/>
                      <a:tailEnd/>
                    </a:ln>
                  </pic:spPr>
                </pic:pic>
              </a:graphicData>
            </a:graphic>
          </wp:inline>
        </w:drawing>
      </w:r>
    </w:p>
    <w:p w:rsidR="00D6397B" w:rsidRDefault="00D6397B" w:rsidP="006025DE">
      <w:pPr>
        <w:jc w:val="both"/>
        <w:rPr>
          <w:rFonts w:cs="Times New Roman"/>
          <w:sz w:val="28"/>
          <w:szCs w:val="28"/>
        </w:rPr>
      </w:pPr>
    </w:p>
    <w:p w:rsidR="00DF3714" w:rsidRDefault="00D6397B" w:rsidP="00D6397B">
      <w:pPr>
        <w:jc w:val="both"/>
        <w:rPr>
          <w:rFonts w:cs="Times New Roman"/>
          <w:sz w:val="28"/>
          <w:szCs w:val="28"/>
        </w:rPr>
      </w:pPr>
      <w:r>
        <w:rPr>
          <w:rFonts w:cs="Times New Roman"/>
          <w:sz w:val="28"/>
          <w:szCs w:val="28"/>
        </w:rPr>
        <w:t>“From 1942 to 1946, home for most Japanese Americans was one of 10 WRA camps, all patterned on military facilities. Hastily built, with tarpaper walls and no amenities, the barracks were hot in summer and cold in winter. Most did not meet minimal standards for military housing. A visiting judge noted that prisoners in federal penitentiaries were better housed.”</w:t>
      </w:r>
    </w:p>
    <w:p w:rsidR="00DF3714" w:rsidRDefault="00DF3714" w:rsidP="00D6397B">
      <w:pPr>
        <w:jc w:val="both"/>
        <w:rPr>
          <w:rFonts w:cs="Times New Roman"/>
          <w:sz w:val="28"/>
          <w:szCs w:val="28"/>
        </w:rPr>
      </w:pPr>
    </w:p>
    <w:p w:rsidR="00DF3714" w:rsidRDefault="00DF3714" w:rsidP="00D6397B">
      <w:pPr>
        <w:jc w:val="both"/>
        <w:rPr>
          <w:rFonts w:cs="Times New Roman"/>
          <w:sz w:val="28"/>
          <w:szCs w:val="28"/>
        </w:rPr>
      </w:pPr>
    </w:p>
    <w:p w:rsidR="00DF3714" w:rsidRDefault="005F3520" w:rsidP="005F3520">
      <w:pPr>
        <w:jc w:val="left"/>
        <w:rPr>
          <w:rFonts w:cs="Times New Roman"/>
          <w:b/>
          <w:sz w:val="28"/>
          <w:szCs w:val="28"/>
        </w:rPr>
      </w:pPr>
      <w:r>
        <w:rPr>
          <w:rFonts w:cs="Times New Roman"/>
          <w:b/>
          <w:sz w:val="28"/>
          <w:szCs w:val="28"/>
        </w:rPr>
        <w:t xml:space="preserve">Fact-Finder: </w:t>
      </w:r>
      <w:r w:rsidRPr="00DF3714">
        <w:rPr>
          <w:rFonts w:cs="Times New Roman"/>
          <w:b/>
          <w:sz w:val="28"/>
          <w:szCs w:val="28"/>
        </w:rPr>
        <w:t xml:space="preserve">What </w:t>
      </w:r>
      <w:r>
        <w:rPr>
          <w:rFonts w:cs="Times New Roman"/>
          <w:b/>
          <w:sz w:val="28"/>
          <w:szCs w:val="28"/>
        </w:rPr>
        <w:t>would your type of person think upon viewing these resources</w:t>
      </w:r>
      <w:r w:rsidRPr="00DF3714">
        <w:rPr>
          <w:rFonts w:cs="Times New Roman"/>
          <w:b/>
          <w:sz w:val="28"/>
          <w:szCs w:val="28"/>
        </w:rPr>
        <w:t>?</w:t>
      </w:r>
    </w:p>
    <w:p w:rsidR="005F3520" w:rsidRPr="00DF3714" w:rsidRDefault="005F3520" w:rsidP="00D6397B">
      <w:pPr>
        <w:jc w:val="both"/>
        <w:rPr>
          <w:rFonts w:cs="Times New Roman"/>
          <w:b/>
          <w:sz w:val="28"/>
          <w:szCs w:val="28"/>
        </w:rPr>
      </w:pPr>
    </w:p>
    <w:p w:rsidR="00DF3714" w:rsidRPr="00DF3714" w:rsidRDefault="00DF3714" w:rsidP="00D6397B">
      <w:pPr>
        <w:jc w:val="both"/>
        <w:rPr>
          <w:rFonts w:cs="Times New Roman"/>
          <w:b/>
          <w:sz w:val="28"/>
          <w:szCs w:val="28"/>
        </w:rPr>
      </w:pPr>
      <w:r w:rsidRPr="00DF3714">
        <w:rPr>
          <w:rFonts w:cs="Times New Roman"/>
          <w:b/>
          <w:sz w:val="28"/>
          <w:szCs w:val="28"/>
        </w:rPr>
        <w:t>Angel Conscience: What would you be telling the person whose perspective you are taking based on these photos?</w:t>
      </w:r>
    </w:p>
    <w:p w:rsidR="00DF3714" w:rsidRPr="00DF3714" w:rsidRDefault="00DF3714" w:rsidP="00D6397B">
      <w:pPr>
        <w:jc w:val="both"/>
        <w:rPr>
          <w:rFonts w:cs="Times New Roman"/>
          <w:b/>
          <w:sz w:val="28"/>
          <w:szCs w:val="28"/>
        </w:rPr>
      </w:pPr>
    </w:p>
    <w:p w:rsidR="00DF3714" w:rsidRPr="00DF3714" w:rsidRDefault="00DF3714" w:rsidP="00D6397B">
      <w:pPr>
        <w:jc w:val="both"/>
        <w:rPr>
          <w:rFonts w:cs="Times New Roman"/>
          <w:b/>
          <w:sz w:val="28"/>
          <w:szCs w:val="28"/>
        </w:rPr>
      </w:pPr>
      <w:r w:rsidRPr="00DF3714">
        <w:rPr>
          <w:rFonts w:cs="Times New Roman"/>
          <w:b/>
          <w:sz w:val="28"/>
          <w:szCs w:val="28"/>
        </w:rPr>
        <w:t>Devil Conscience: What would you be telling the person whose perspective you are taking based on these photos?</w:t>
      </w:r>
    </w:p>
    <w:p w:rsidR="00DF3714" w:rsidRPr="00DF3714" w:rsidRDefault="00DF3714" w:rsidP="00D6397B">
      <w:pPr>
        <w:jc w:val="both"/>
        <w:rPr>
          <w:rFonts w:cs="Times New Roman"/>
          <w:b/>
          <w:sz w:val="28"/>
          <w:szCs w:val="28"/>
        </w:rPr>
      </w:pPr>
      <w:r w:rsidRPr="00DF3714">
        <w:rPr>
          <w:rFonts w:cs="Times New Roman"/>
          <w:b/>
          <w:sz w:val="28"/>
          <w:szCs w:val="28"/>
        </w:rPr>
        <w:br/>
      </w:r>
    </w:p>
    <w:p w:rsidR="00DF3714" w:rsidRDefault="00DF3714">
      <w:pPr>
        <w:rPr>
          <w:rFonts w:cs="Times New Roman"/>
          <w:sz w:val="28"/>
          <w:szCs w:val="28"/>
        </w:rPr>
      </w:pPr>
      <w:r>
        <w:rPr>
          <w:rFonts w:cs="Times New Roman"/>
          <w:sz w:val="28"/>
          <w:szCs w:val="28"/>
        </w:rPr>
        <w:br w:type="page"/>
      </w:r>
    </w:p>
    <w:p w:rsidR="00DF3714" w:rsidRPr="00DF3714" w:rsidRDefault="00DF3714" w:rsidP="00DF3714">
      <w:pPr>
        <w:rPr>
          <w:rFonts w:cs="Times New Roman"/>
          <w:sz w:val="36"/>
          <w:szCs w:val="36"/>
        </w:rPr>
      </w:pPr>
      <w:r w:rsidRPr="00DF3714">
        <w:rPr>
          <w:rFonts w:cs="Times New Roman"/>
          <w:sz w:val="36"/>
          <w:szCs w:val="36"/>
        </w:rPr>
        <w:lastRenderedPageBreak/>
        <w:t>Stations #2 and #6</w:t>
      </w:r>
    </w:p>
    <w:p w:rsidR="00DF3714" w:rsidRDefault="00DF3714" w:rsidP="00DF3714">
      <w:pPr>
        <w:rPr>
          <w:rFonts w:cs="Times New Roman"/>
          <w:sz w:val="36"/>
          <w:szCs w:val="36"/>
        </w:rPr>
      </w:pPr>
      <w:r w:rsidRPr="00DF3714">
        <w:rPr>
          <w:rFonts w:cs="Times New Roman"/>
          <w:sz w:val="36"/>
          <w:szCs w:val="36"/>
        </w:rPr>
        <w:t>Life at the Internment Camps</w:t>
      </w:r>
      <w:r>
        <w:rPr>
          <w:rStyle w:val="EndnoteReference"/>
          <w:rFonts w:cs="Times New Roman"/>
          <w:sz w:val="36"/>
          <w:szCs w:val="36"/>
        </w:rPr>
        <w:endnoteReference w:id="5"/>
      </w:r>
    </w:p>
    <w:p w:rsidR="00DF3714" w:rsidRPr="00DF3714" w:rsidRDefault="00DF3714" w:rsidP="00DF3714">
      <w:pPr>
        <w:jc w:val="both"/>
        <w:rPr>
          <w:rFonts w:cs="Times New Roman"/>
          <w:sz w:val="36"/>
          <w:szCs w:val="36"/>
        </w:rPr>
      </w:pPr>
    </w:p>
    <w:p w:rsidR="00DF3714" w:rsidRDefault="00DF3714" w:rsidP="00D6397B">
      <w:pPr>
        <w:jc w:val="both"/>
        <w:rPr>
          <w:rFonts w:cs="Times New Roman"/>
          <w:sz w:val="28"/>
          <w:szCs w:val="28"/>
        </w:rPr>
      </w:pPr>
      <w:r>
        <w:rPr>
          <w:rFonts w:cs="Times New Roman"/>
          <w:sz w:val="28"/>
          <w:szCs w:val="28"/>
        </w:rPr>
        <w:t>“During the winter, our wet hair became frozen, and our fingers would stick to the metal door knob because we had to walk outdoors back to our barracks [after a shower].”</w:t>
      </w:r>
    </w:p>
    <w:p w:rsidR="00DF3714" w:rsidRDefault="00DF3714" w:rsidP="00DF3714">
      <w:pPr>
        <w:jc w:val="both"/>
        <w:rPr>
          <w:rFonts w:cs="Times New Roman"/>
          <w:sz w:val="28"/>
          <w:szCs w:val="28"/>
        </w:rPr>
      </w:pPr>
      <w:r>
        <w:rPr>
          <w:rFonts w:cs="Times New Roman"/>
          <w:sz w:val="28"/>
          <w:szCs w:val="28"/>
        </w:rPr>
        <w:t>- Shigeru Yabu, Heart Mountain Wyoming Foundation</w:t>
      </w:r>
      <w:r w:rsidR="00154AFB">
        <w:rPr>
          <w:rStyle w:val="EndnoteReference"/>
          <w:rFonts w:cs="Times New Roman"/>
          <w:sz w:val="28"/>
          <w:szCs w:val="28"/>
        </w:rPr>
        <w:endnoteReference w:id="6"/>
      </w:r>
    </w:p>
    <w:p w:rsidR="00DF3714" w:rsidRPr="00DF3714" w:rsidRDefault="00DF3714" w:rsidP="00DF3714">
      <w:pPr>
        <w:rPr>
          <w:rFonts w:cs="Times New Roman"/>
          <w:sz w:val="28"/>
          <w:szCs w:val="28"/>
        </w:rPr>
      </w:pPr>
      <w:r>
        <w:rPr>
          <w:rFonts w:cs="Times New Roman"/>
          <w:sz w:val="28"/>
          <w:szCs w:val="28"/>
        </w:rPr>
        <w:t>--------</w:t>
      </w:r>
    </w:p>
    <w:p w:rsidR="00D6397B" w:rsidRDefault="00D6397B" w:rsidP="00D6397B">
      <w:pPr>
        <w:rPr>
          <w:rFonts w:cs="Times New Roman"/>
          <w:sz w:val="28"/>
          <w:szCs w:val="28"/>
        </w:rPr>
      </w:pPr>
      <w:r>
        <w:rPr>
          <w:rFonts w:cs="Times New Roman"/>
          <w:sz w:val="28"/>
          <w:szCs w:val="28"/>
        </w:rPr>
        <w:t>“High School Football Game”</w:t>
      </w:r>
      <w:r w:rsidR="00154AFB">
        <w:rPr>
          <w:rStyle w:val="EndnoteReference"/>
          <w:rFonts w:cs="Times New Roman"/>
          <w:sz w:val="28"/>
          <w:szCs w:val="28"/>
        </w:rPr>
        <w:endnoteReference w:id="7"/>
      </w:r>
    </w:p>
    <w:p w:rsidR="00D6397B" w:rsidRDefault="00D6397B" w:rsidP="00D6397B">
      <w:pPr>
        <w:jc w:val="left"/>
        <w:rPr>
          <w:rStyle w:val="apple-style-span"/>
          <w:rFonts w:cs="Times New Roman"/>
          <w:color w:val="000000"/>
          <w:sz w:val="28"/>
          <w:szCs w:val="28"/>
        </w:rPr>
      </w:pPr>
      <w:r>
        <w:rPr>
          <w:rFonts w:cs="Times New Roman"/>
          <w:noProof/>
          <w:color w:val="000000"/>
          <w:sz w:val="28"/>
          <w:szCs w:val="28"/>
        </w:rPr>
        <w:drawing>
          <wp:anchor distT="0" distB="0" distL="114300" distR="114300" simplePos="0" relativeHeight="251658240" behindDoc="1" locked="0" layoutInCell="1" allowOverlap="1">
            <wp:simplePos x="0" y="0"/>
            <wp:positionH relativeFrom="column">
              <wp:posOffset>447675</wp:posOffset>
            </wp:positionH>
            <wp:positionV relativeFrom="paragraph">
              <wp:posOffset>76835</wp:posOffset>
            </wp:positionV>
            <wp:extent cx="5133975" cy="3581400"/>
            <wp:effectExtent l="19050" t="0" r="9525" b="0"/>
            <wp:wrapTight wrapText="bothSides">
              <wp:wrapPolygon edited="0">
                <wp:start x="-80" y="0"/>
                <wp:lineTo x="-80" y="21485"/>
                <wp:lineTo x="21640" y="21485"/>
                <wp:lineTo x="21640" y="0"/>
                <wp:lineTo x="-80" y="0"/>
              </wp:wrapPolygon>
            </wp:wrapTight>
            <wp:docPr id="10" name="Picture 10" descr="http://americanhistory.si.edu/perfectunion/collection/assets/000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mericanhistory.si.edu/perfectunion/collection/assets/000327.jpg"/>
                    <pic:cNvPicPr>
                      <a:picLocks noChangeAspect="1" noChangeArrowheads="1"/>
                    </pic:cNvPicPr>
                  </pic:nvPicPr>
                  <pic:blipFill>
                    <a:blip r:embed="rId15" cstate="print"/>
                    <a:srcRect/>
                    <a:stretch>
                      <a:fillRect/>
                    </a:stretch>
                  </pic:blipFill>
                  <pic:spPr bwMode="auto">
                    <a:xfrm>
                      <a:off x="0" y="0"/>
                      <a:ext cx="5133975" cy="3581400"/>
                    </a:xfrm>
                    <a:prstGeom prst="rect">
                      <a:avLst/>
                    </a:prstGeom>
                    <a:noFill/>
                    <a:ln w="9525">
                      <a:noFill/>
                      <a:miter lim="800000"/>
                      <a:headEnd/>
                      <a:tailEnd/>
                    </a:ln>
                  </pic:spPr>
                </pic:pic>
              </a:graphicData>
            </a:graphic>
          </wp:anchor>
        </w:drawing>
      </w:r>
    </w:p>
    <w:p w:rsidR="00D6397B" w:rsidRDefault="00D6397B" w:rsidP="00D6397B">
      <w:pPr>
        <w:jc w:val="left"/>
        <w:rPr>
          <w:rStyle w:val="apple-style-span"/>
          <w:rFonts w:cs="Times New Roman"/>
          <w:color w:val="000000"/>
          <w:sz w:val="28"/>
          <w:szCs w:val="28"/>
        </w:rPr>
      </w:pPr>
    </w:p>
    <w:p w:rsidR="00D6397B" w:rsidRDefault="00D6397B" w:rsidP="00D6397B">
      <w:pPr>
        <w:jc w:val="left"/>
        <w:rPr>
          <w:rStyle w:val="apple-style-span"/>
          <w:rFonts w:cs="Times New Roman"/>
          <w:color w:val="000000"/>
          <w:sz w:val="28"/>
          <w:szCs w:val="28"/>
        </w:rPr>
      </w:pPr>
    </w:p>
    <w:p w:rsidR="00D6397B" w:rsidRDefault="00D6397B" w:rsidP="00D6397B">
      <w:pPr>
        <w:jc w:val="left"/>
        <w:rPr>
          <w:rStyle w:val="apple-style-span"/>
          <w:rFonts w:cs="Times New Roman"/>
          <w:color w:val="000000"/>
          <w:sz w:val="28"/>
          <w:szCs w:val="28"/>
        </w:rPr>
      </w:pPr>
    </w:p>
    <w:p w:rsidR="00D6397B" w:rsidRDefault="00D6397B" w:rsidP="00D6397B">
      <w:pPr>
        <w:jc w:val="left"/>
        <w:rPr>
          <w:rStyle w:val="apple-style-span"/>
          <w:rFonts w:cs="Times New Roman"/>
          <w:color w:val="000000"/>
          <w:sz w:val="28"/>
          <w:szCs w:val="28"/>
        </w:rPr>
      </w:pPr>
    </w:p>
    <w:p w:rsidR="00D6397B" w:rsidRDefault="00D6397B" w:rsidP="00D6397B">
      <w:pPr>
        <w:jc w:val="left"/>
        <w:rPr>
          <w:rStyle w:val="apple-style-span"/>
          <w:rFonts w:cs="Times New Roman"/>
          <w:color w:val="000000"/>
          <w:sz w:val="28"/>
          <w:szCs w:val="28"/>
        </w:rPr>
      </w:pPr>
    </w:p>
    <w:p w:rsidR="00D6397B" w:rsidRDefault="00D6397B" w:rsidP="00D6397B">
      <w:pPr>
        <w:jc w:val="left"/>
        <w:rPr>
          <w:rStyle w:val="apple-style-span"/>
          <w:rFonts w:cs="Times New Roman"/>
          <w:color w:val="000000"/>
          <w:sz w:val="28"/>
          <w:szCs w:val="28"/>
        </w:rPr>
      </w:pPr>
    </w:p>
    <w:p w:rsidR="00D6397B" w:rsidRDefault="00D6397B" w:rsidP="00D6397B">
      <w:pPr>
        <w:jc w:val="left"/>
        <w:rPr>
          <w:rStyle w:val="apple-style-span"/>
          <w:rFonts w:cs="Times New Roman"/>
          <w:color w:val="000000"/>
          <w:sz w:val="28"/>
          <w:szCs w:val="28"/>
        </w:rPr>
      </w:pPr>
    </w:p>
    <w:p w:rsidR="00D6397B" w:rsidRDefault="00D6397B" w:rsidP="00D6397B">
      <w:pPr>
        <w:jc w:val="left"/>
        <w:rPr>
          <w:rStyle w:val="apple-style-span"/>
          <w:rFonts w:cs="Times New Roman"/>
          <w:color w:val="000000"/>
          <w:sz w:val="28"/>
          <w:szCs w:val="28"/>
        </w:rPr>
      </w:pPr>
    </w:p>
    <w:p w:rsidR="00D6397B" w:rsidRDefault="00D6397B" w:rsidP="00D6397B">
      <w:pPr>
        <w:jc w:val="left"/>
        <w:rPr>
          <w:rStyle w:val="apple-style-span"/>
          <w:rFonts w:cs="Times New Roman"/>
          <w:color w:val="000000"/>
          <w:sz w:val="28"/>
          <w:szCs w:val="28"/>
        </w:rPr>
      </w:pPr>
    </w:p>
    <w:p w:rsidR="00D6397B" w:rsidRDefault="00D6397B" w:rsidP="00D6397B">
      <w:pPr>
        <w:jc w:val="left"/>
        <w:rPr>
          <w:rStyle w:val="apple-style-span"/>
          <w:rFonts w:cs="Times New Roman"/>
          <w:color w:val="000000"/>
          <w:sz w:val="28"/>
          <w:szCs w:val="28"/>
        </w:rPr>
      </w:pPr>
    </w:p>
    <w:p w:rsidR="00D6397B" w:rsidRDefault="00D6397B" w:rsidP="00D6397B">
      <w:pPr>
        <w:jc w:val="left"/>
        <w:rPr>
          <w:rStyle w:val="apple-style-span"/>
          <w:rFonts w:cs="Times New Roman"/>
          <w:color w:val="000000"/>
          <w:sz w:val="28"/>
          <w:szCs w:val="28"/>
        </w:rPr>
      </w:pPr>
    </w:p>
    <w:p w:rsidR="00D6397B" w:rsidRDefault="00D6397B" w:rsidP="00D6397B">
      <w:pPr>
        <w:jc w:val="left"/>
        <w:rPr>
          <w:rStyle w:val="apple-style-span"/>
          <w:rFonts w:cs="Times New Roman"/>
          <w:color w:val="000000"/>
          <w:sz w:val="28"/>
          <w:szCs w:val="28"/>
        </w:rPr>
      </w:pPr>
    </w:p>
    <w:p w:rsidR="00D6397B" w:rsidRDefault="00D6397B" w:rsidP="00D6397B">
      <w:pPr>
        <w:jc w:val="left"/>
        <w:rPr>
          <w:rStyle w:val="apple-style-span"/>
          <w:rFonts w:cs="Times New Roman"/>
          <w:color w:val="000000"/>
          <w:sz w:val="28"/>
          <w:szCs w:val="28"/>
        </w:rPr>
      </w:pPr>
    </w:p>
    <w:p w:rsidR="00D6397B" w:rsidRDefault="00D6397B" w:rsidP="00D6397B">
      <w:pPr>
        <w:jc w:val="left"/>
        <w:rPr>
          <w:rStyle w:val="apple-style-span"/>
          <w:rFonts w:cs="Times New Roman"/>
          <w:color w:val="000000"/>
          <w:sz w:val="28"/>
          <w:szCs w:val="28"/>
        </w:rPr>
      </w:pPr>
    </w:p>
    <w:p w:rsidR="00D6397B" w:rsidRDefault="00D6397B" w:rsidP="00D6397B">
      <w:pPr>
        <w:jc w:val="left"/>
        <w:rPr>
          <w:rStyle w:val="apple-style-span"/>
          <w:rFonts w:cs="Times New Roman"/>
          <w:color w:val="000000"/>
          <w:sz w:val="28"/>
          <w:szCs w:val="28"/>
        </w:rPr>
      </w:pPr>
    </w:p>
    <w:p w:rsidR="00D6397B" w:rsidRDefault="00D6397B" w:rsidP="00D6397B">
      <w:pPr>
        <w:jc w:val="left"/>
        <w:rPr>
          <w:rStyle w:val="apple-style-span"/>
          <w:rFonts w:cs="Times New Roman"/>
          <w:color w:val="000000"/>
          <w:sz w:val="28"/>
          <w:szCs w:val="28"/>
        </w:rPr>
      </w:pPr>
    </w:p>
    <w:p w:rsidR="00D6397B" w:rsidRDefault="00D6397B" w:rsidP="00D6397B">
      <w:pPr>
        <w:jc w:val="left"/>
        <w:rPr>
          <w:rStyle w:val="apple-style-span"/>
          <w:rFonts w:cs="Times New Roman"/>
          <w:color w:val="000000"/>
          <w:sz w:val="28"/>
          <w:szCs w:val="28"/>
        </w:rPr>
      </w:pPr>
    </w:p>
    <w:p w:rsidR="00D6397B" w:rsidRPr="00D6397B" w:rsidRDefault="00D6397B" w:rsidP="00D6397B">
      <w:pPr>
        <w:jc w:val="left"/>
        <w:rPr>
          <w:rFonts w:cs="Times New Roman"/>
          <w:sz w:val="28"/>
          <w:szCs w:val="28"/>
        </w:rPr>
      </w:pPr>
      <w:r w:rsidRPr="00D6397B">
        <w:rPr>
          <w:rStyle w:val="apple-style-span"/>
          <w:rFonts w:cs="Times New Roman"/>
          <w:color w:val="000000"/>
          <w:sz w:val="28"/>
          <w:szCs w:val="28"/>
        </w:rPr>
        <w:t>"Sports were real important. We'd get up and play basketball, baseball. I was on the basketball team and I helped coach football. I remember we had to buy our own baseballs and basketballs from Sears, and our own uniforms and set up our own league. We had championship playoffs. It's funny, but I think sports were one of the key factors that kept people from going astray, or feeling dissatisfied in camp. If it weren't for those athletic leagues, I think there would have been much more dissension."</w:t>
      </w:r>
      <w:r w:rsidRPr="00D6397B">
        <w:rPr>
          <w:rStyle w:val="apple-converted-space"/>
          <w:rFonts w:cs="Times New Roman"/>
          <w:color w:val="000000"/>
          <w:sz w:val="28"/>
          <w:szCs w:val="28"/>
        </w:rPr>
        <w:t> </w:t>
      </w:r>
      <w:r w:rsidRPr="00D6397B">
        <w:rPr>
          <w:rFonts w:cs="Times New Roman"/>
          <w:color w:val="000000"/>
          <w:sz w:val="28"/>
          <w:szCs w:val="28"/>
        </w:rPr>
        <w:br/>
      </w:r>
      <w:r w:rsidRPr="00D6397B">
        <w:rPr>
          <w:rStyle w:val="apple-style-span"/>
          <w:rFonts w:cs="Times New Roman"/>
          <w:color w:val="000000"/>
          <w:sz w:val="28"/>
          <w:szCs w:val="28"/>
        </w:rPr>
        <w:t>Jack Matsuoka, in</w:t>
      </w:r>
      <w:r w:rsidRPr="00D6397B">
        <w:rPr>
          <w:rStyle w:val="apple-converted-space"/>
          <w:rFonts w:cs="Times New Roman"/>
          <w:color w:val="000000"/>
          <w:sz w:val="28"/>
          <w:szCs w:val="28"/>
        </w:rPr>
        <w:t> </w:t>
      </w:r>
      <w:r w:rsidRPr="00D6397B">
        <w:rPr>
          <w:rStyle w:val="apple-style-span"/>
          <w:rFonts w:cs="Times New Roman"/>
          <w:i/>
          <w:iCs/>
          <w:color w:val="000000"/>
          <w:sz w:val="28"/>
          <w:szCs w:val="28"/>
        </w:rPr>
        <w:t>Beyond Words: Images from America's Concentration Camps</w:t>
      </w:r>
    </w:p>
    <w:p w:rsidR="00DF3714" w:rsidRDefault="00DF3714" w:rsidP="00DF3714">
      <w:pPr>
        <w:rPr>
          <w:rFonts w:cs="Times New Roman"/>
          <w:sz w:val="36"/>
          <w:szCs w:val="36"/>
        </w:rPr>
      </w:pPr>
    </w:p>
    <w:p w:rsidR="00154AFB" w:rsidRDefault="00154AFB" w:rsidP="00DF3714">
      <w:pPr>
        <w:rPr>
          <w:rFonts w:cs="Times New Roman"/>
          <w:sz w:val="36"/>
          <w:szCs w:val="36"/>
        </w:rPr>
      </w:pPr>
    </w:p>
    <w:p w:rsidR="00DF3714" w:rsidRDefault="00DF3714" w:rsidP="00DF3714">
      <w:pPr>
        <w:rPr>
          <w:rFonts w:cs="Times New Roman"/>
          <w:sz w:val="36"/>
          <w:szCs w:val="36"/>
        </w:rPr>
      </w:pPr>
    </w:p>
    <w:p w:rsidR="00DF3714" w:rsidRDefault="00DF3714">
      <w:pPr>
        <w:rPr>
          <w:rFonts w:cs="Times New Roman"/>
          <w:sz w:val="36"/>
          <w:szCs w:val="36"/>
        </w:rPr>
      </w:pPr>
      <w:r>
        <w:rPr>
          <w:rFonts w:cs="Times New Roman"/>
          <w:sz w:val="36"/>
          <w:szCs w:val="36"/>
        </w:rPr>
        <w:lastRenderedPageBreak/>
        <w:t>“Boy Scouts Carrying Flag”</w:t>
      </w:r>
      <w:r w:rsidR="00154AFB">
        <w:rPr>
          <w:rStyle w:val="EndnoteReference"/>
          <w:rFonts w:cs="Times New Roman"/>
          <w:sz w:val="36"/>
          <w:szCs w:val="36"/>
        </w:rPr>
        <w:endnoteReference w:id="8"/>
      </w:r>
    </w:p>
    <w:p w:rsidR="00DF3714" w:rsidRDefault="00DF3714" w:rsidP="00DF3714">
      <w:pPr>
        <w:rPr>
          <w:rFonts w:cs="Times New Roman"/>
          <w:sz w:val="36"/>
          <w:szCs w:val="36"/>
        </w:rPr>
      </w:pPr>
      <w:r>
        <w:rPr>
          <w:noProof/>
        </w:rPr>
        <w:drawing>
          <wp:inline distT="0" distB="0" distL="0" distR="0">
            <wp:extent cx="5943600" cy="4114086"/>
            <wp:effectExtent l="19050" t="0" r="0" b="0"/>
            <wp:docPr id="13" name="Picture 13" descr="http://americanhistory.si.edu/perfectunion/collection/assets/000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mericanhistory.si.edu/perfectunion/collection/assets/000336.jpg"/>
                    <pic:cNvPicPr>
                      <a:picLocks noChangeAspect="1" noChangeArrowheads="1"/>
                    </pic:cNvPicPr>
                  </pic:nvPicPr>
                  <pic:blipFill>
                    <a:blip r:embed="rId16" cstate="print"/>
                    <a:srcRect/>
                    <a:stretch>
                      <a:fillRect/>
                    </a:stretch>
                  </pic:blipFill>
                  <pic:spPr bwMode="auto">
                    <a:xfrm>
                      <a:off x="0" y="0"/>
                      <a:ext cx="5943600" cy="4114086"/>
                    </a:xfrm>
                    <a:prstGeom prst="rect">
                      <a:avLst/>
                    </a:prstGeom>
                    <a:noFill/>
                    <a:ln w="9525">
                      <a:noFill/>
                      <a:miter lim="800000"/>
                      <a:headEnd/>
                      <a:tailEnd/>
                    </a:ln>
                  </pic:spPr>
                </pic:pic>
              </a:graphicData>
            </a:graphic>
          </wp:inline>
        </w:drawing>
      </w:r>
      <w:r w:rsidRPr="00DF3714">
        <w:rPr>
          <w:rStyle w:val="apple-style-span"/>
          <w:rFonts w:cs="Times New Roman"/>
          <w:color w:val="000000"/>
          <w:sz w:val="28"/>
          <w:szCs w:val="28"/>
        </w:rPr>
        <w:t>"In most ways it was a totally equipped American small town, complete with schools, churches, Boy Scouts, beauty parlors, neighborhood gossip, fire and police departments, glee clubs, softball leagues, Abbott and Costello movies, tennis courts, and traveling shows."</w:t>
      </w:r>
      <w:r w:rsidRPr="00DF3714">
        <w:rPr>
          <w:rStyle w:val="apple-converted-space"/>
          <w:rFonts w:cs="Times New Roman"/>
          <w:color w:val="000000"/>
          <w:sz w:val="28"/>
          <w:szCs w:val="28"/>
        </w:rPr>
        <w:t> </w:t>
      </w:r>
      <w:r w:rsidRPr="00DF3714">
        <w:rPr>
          <w:rFonts w:cs="Times New Roman"/>
          <w:color w:val="000000"/>
          <w:sz w:val="28"/>
          <w:szCs w:val="28"/>
        </w:rPr>
        <w:br/>
      </w:r>
      <w:r>
        <w:rPr>
          <w:rStyle w:val="apple-style-span"/>
          <w:rFonts w:cs="Times New Roman"/>
          <w:color w:val="000000"/>
          <w:sz w:val="28"/>
          <w:szCs w:val="28"/>
        </w:rPr>
        <w:t>-</w:t>
      </w:r>
      <w:r w:rsidRPr="00DF3714">
        <w:rPr>
          <w:rStyle w:val="apple-style-span"/>
          <w:rFonts w:cs="Times New Roman"/>
          <w:color w:val="000000"/>
          <w:sz w:val="28"/>
          <w:szCs w:val="28"/>
        </w:rPr>
        <w:t>Jeanne Wakatsuki Houston and James D. Houston,</w:t>
      </w:r>
      <w:r>
        <w:rPr>
          <w:rStyle w:val="apple-style-span"/>
          <w:rFonts w:cs="Times New Roman"/>
          <w:color w:val="000000"/>
          <w:sz w:val="28"/>
          <w:szCs w:val="28"/>
        </w:rPr>
        <w:t xml:space="preserve"> </w:t>
      </w:r>
      <w:r w:rsidRPr="00DF3714">
        <w:rPr>
          <w:rStyle w:val="apple-style-span"/>
          <w:rFonts w:cs="Times New Roman"/>
          <w:i/>
          <w:iCs/>
          <w:color w:val="000000"/>
          <w:sz w:val="28"/>
          <w:szCs w:val="28"/>
        </w:rPr>
        <w:t>Farewell to Manzanar</w:t>
      </w:r>
    </w:p>
    <w:p w:rsidR="00DF3714" w:rsidRDefault="00DF3714" w:rsidP="00DF3714">
      <w:pPr>
        <w:jc w:val="both"/>
        <w:rPr>
          <w:rFonts w:cs="Times New Roman"/>
          <w:sz w:val="36"/>
          <w:szCs w:val="36"/>
        </w:rPr>
      </w:pPr>
    </w:p>
    <w:p w:rsidR="005F3520" w:rsidRDefault="005F3520" w:rsidP="005F3520">
      <w:pPr>
        <w:jc w:val="left"/>
        <w:rPr>
          <w:rFonts w:cs="Times New Roman"/>
          <w:b/>
          <w:sz w:val="28"/>
          <w:szCs w:val="28"/>
        </w:rPr>
      </w:pPr>
      <w:r>
        <w:rPr>
          <w:rFonts w:cs="Times New Roman"/>
          <w:b/>
          <w:sz w:val="28"/>
          <w:szCs w:val="28"/>
        </w:rPr>
        <w:t xml:space="preserve">Fact-Finder: </w:t>
      </w:r>
      <w:r w:rsidRPr="00DF3714">
        <w:rPr>
          <w:rFonts w:cs="Times New Roman"/>
          <w:b/>
          <w:sz w:val="28"/>
          <w:szCs w:val="28"/>
        </w:rPr>
        <w:t xml:space="preserve">What </w:t>
      </w:r>
      <w:r>
        <w:rPr>
          <w:rFonts w:cs="Times New Roman"/>
          <w:b/>
          <w:sz w:val="28"/>
          <w:szCs w:val="28"/>
        </w:rPr>
        <w:t>would your type of person think upon viewing these resources</w:t>
      </w:r>
      <w:r w:rsidRPr="00DF3714">
        <w:rPr>
          <w:rFonts w:cs="Times New Roman"/>
          <w:b/>
          <w:sz w:val="28"/>
          <w:szCs w:val="28"/>
        </w:rPr>
        <w:t>?</w:t>
      </w:r>
    </w:p>
    <w:p w:rsidR="005F3520" w:rsidRPr="00DF3714" w:rsidRDefault="005F3520" w:rsidP="00DF3714">
      <w:pPr>
        <w:jc w:val="both"/>
        <w:rPr>
          <w:rFonts w:cs="Times New Roman"/>
          <w:b/>
          <w:sz w:val="28"/>
          <w:szCs w:val="28"/>
        </w:rPr>
      </w:pPr>
    </w:p>
    <w:p w:rsidR="00DF3714" w:rsidRPr="00DF3714" w:rsidRDefault="00DF3714" w:rsidP="00DF3714">
      <w:pPr>
        <w:jc w:val="both"/>
        <w:rPr>
          <w:rFonts w:cs="Times New Roman"/>
          <w:b/>
          <w:sz w:val="28"/>
          <w:szCs w:val="28"/>
        </w:rPr>
      </w:pPr>
      <w:r w:rsidRPr="00DF3714">
        <w:rPr>
          <w:rFonts w:cs="Times New Roman"/>
          <w:b/>
          <w:sz w:val="28"/>
          <w:szCs w:val="28"/>
        </w:rPr>
        <w:t>Angel Conscience: What would you be telling the person whose perspective you are taking</w:t>
      </w:r>
      <w:r>
        <w:rPr>
          <w:rFonts w:cs="Times New Roman"/>
          <w:b/>
          <w:sz w:val="28"/>
          <w:szCs w:val="28"/>
        </w:rPr>
        <w:t xml:space="preserve"> based on these primary sources</w:t>
      </w:r>
      <w:r w:rsidRPr="00DF3714">
        <w:rPr>
          <w:rFonts w:cs="Times New Roman"/>
          <w:b/>
          <w:sz w:val="28"/>
          <w:szCs w:val="28"/>
        </w:rPr>
        <w:t>?</w:t>
      </w:r>
    </w:p>
    <w:p w:rsidR="00DF3714" w:rsidRPr="00DF3714" w:rsidRDefault="00DF3714" w:rsidP="00DF3714">
      <w:pPr>
        <w:jc w:val="both"/>
        <w:rPr>
          <w:rFonts w:cs="Times New Roman"/>
          <w:b/>
          <w:sz w:val="28"/>
          <w:szCs w:val="28"/>
        </w:rPr>
      </w:pPr>
    </w:p>
    <w:p w:rsidR="00DF3714" w:rsidRDefault="00DF3714" w:rsidP="00DF3714">
      <w:pPr>
        <w:jc w:val="left"/>
        <w:rPr>
          <w:rFonts w:cs="Times New Roman"/>
          <w:sz w:val="36"/>
          <w:szCs w:val="36"/>
        </w:rPr>
      </w:pPr>
      <w:r w:rsidRPr="00DF3714">
        <w:rPr>
          <w:rFonts w:cs="Times New Roman"/>
          <w:b/>
          <w:sz w:val="28"/>
          <w:szCs w:val="28"/>
        </w:rPr>
        <w:t>Devil Conscience: What would you be telling the person whose perspective you are taking based on these p</w:t>
      </w:r>
      <w:r>
        <w:rPr>
          <w:rFonts w:cs="Times New Roman"/>
          <w:b/>
          <w:sz w:val="28"/>
          <w:szCs w:val="28"/>
        </w:rPr>
        <w:t>rimary sources</w:t>
      </w:r>
      <w:r w:rsidRPr="00DF3714">
        <w:rPr>
          <w:rFonts w:cs="Times New Roman"/>
          <w:b/>
          <w:sz w:val="28"/>
          <w:szCs w:val="28"/>
        </w:rPr>
        <w:t>?</w:t>
      </w:r>
    </w:p>
    <w:p w:rsidR="00DF3714" w:rsidRDefault="00DF3714" w:rsidP="00DF3714">
      <w:pPr>
        <w:jc w:val="left"/>
        <w:rPr>
          <w:rFonts w:cs="Times New Roman"/>
          <w:sz w:val="36"/>
          <w:szCs w:val="36"/>
        </w:rPr>
      </w:pPr>
      <w:r>
        <w:rPr>
          <w:rFonts w:cs="Times New Roman"/>
          <w:sz w:val="36"/>
          <w:szCs w:val="36"/>
        </w:rPr>
        <w:br w:type="page"/>
      </w:r>
    </w:p>
    <w:p w:rsidR="00DF3714" w:rsidRDefault="00DF3714" w:rsidP="00DF3714">
      <w:pPr>
        <w:rPr>
          <w:rFonts w:cs="Times New Roman"/>
          <w:sz w:val="36"/>
          <w:szCs w:val="36"/>
        </w:rPr>
      </w:pPr>
      <w:r>
        <w:rPr>
          <w:rFonts w:cs="Times New Roman"/>
          <w:sz w:val="36"/>
          <w:szCs w:val="36"/>
        </w:rPr>
        <w:lastRenderedPageBreak/>
        <w:t>Stations #3 and #7</w:t>
      </w:r>
    </w:p>
    <w:p w:rsidR="003C6941" w:rsidRDefault="00DF3714" w:rsidP="00DF3714">
      <w:pPr>
        <w:rPr>
          <w:rFonts w:cs="Times New Roman"/>
          <w:sz w:val="36"/>
          <w:szCs w:val="36"/>
        </w:rPr>
      </w:pPr>
      <w:r>
        <w:rPr>
          <w:rFonts w:cs="Times New Roman"/>
          <w:sz w:val="36"/>
          <w:szCs w:val="36"/>
        </w:rPr>
        <w:t>Outside Opinions</w:t>
      </w:r>
      <w:r w:rsidR="003C6941">
        <w:rPr>
          <w:rStyle w:val="EndnoteReference"/>
          <w:rFonts w:cs="Times New Roman"/>
          <w:sz w:val="36"/>
          <w:szCs w:val="36"/>
        </w:rPr>
        <w:endnoteReference w:id="9"/>
      </w:r>
    </w:p>
    <w:p w:rsidR="003C6941" w:rsidRDefault="003C6941" w:rsidP="003C6941">
      <w:pPr>
        <w:jc w:val="both"/>
        <w:rPr>
          <w:rFonts w:cs="Times New Roman"/>
          <w:sz w:val="36"/>
          <w:szCs w:val="36"/>
        </w:rPr>
      </w:pPr>
    </w:p>
    <w:p w:rsidR="003C6941" w:rsidRPr="003C6941" w:rsidRDefault="003C6941" w:rsidP="003C6941">
      <w:pPr>
        <w:rPr>
          <w:rFonts w:eastAsia="Times New Roman" w:cs="Times New Roman"/>
          <w:sz w:val="28"/>
          <w:szCs w:val="28"/>
        </w:rPr>
      </w:pPr>
      <w:r w:rsidRPr="003C6941">
        <w:rPr>
          <w:rFonts w:eastAsia="Times New Roman" w:cs="Times New Roman"/>
          <w:bCs/>
          <w:sz w:val="28"/>
          <w:szCs w:val="28"/>
        </w:rPr>
        <w:t>Their Best Way to Show Loyalty</w:t>
      </w:r>
      <w:r w:rsidRPr="00EF01C7">
        <w:rPr>
          <w:rStyle w:val="EndnoteReference"/>
          <w:rFonts w:eastAsia="Times New Roman" w:cs="Times New Roman"/>
          <w:bCs/>
          <w:sz w:val="28"/>
          <w:szCs w:val="28"/>
        </w:rPr>
        <w:endnoteReference w:id="10"/>
      </w:r>
      <w:r w:rsidRPr="00EF01C7">
        <w:rPr>
          <w:rFonts w:eastAsia="Times New Roman" w:cs="Times New Roman"/>
          <w:bCs/>
          <w:sz w:val="28"/>
          <w:szCs w:val="28"/>
        </w:rPr>
        <w:t> </w:t>
      </w:r>
      <w:r w:rsidRPr="003C6941">
        <w:rPr>
          <w:rFonts w:eastAsia="Times New Roman" w:cs="Times New Roman"/>
          <w:sz w:val="28"/>
          <w:szCs w:val="28"/>
        </w:rPr>
        <w:br/>
      </w:r>
      <w:r w:rsidRPr="003C6941">
        <w:rPr>
          <w:rFonts w:eastAsia="Times New Roman" w:cs="Times New Roman"/>
          <w:bCs/>
          <w:sz w:val="28"/>
          <w:szCs w:val="28"/>
        </w:rPr>
        <w:t>An Editorial</w:t>
      </w:r>
    </w:p>
    <w:p w:rsidR="003C6941" w:rsidRPr="00EF01C7" w:rsidRDefault="003C6941" w:rsidP="003C6941">
      <w:pPr>
        <w:jc w:val="left"/>
        <w:rPr>
          <w:rFonts w:eastAsia="Times New Roman" w:cs="Times New Roman"/>
          <w:sz w:val="28"/>
          <w:szCs w:val="28"/>
        </w:rPr>
      </w:pPr>
      <w:r w:rsidRPr="00EF01C7">
        <w:rPr>
          <w:rFonts w:eastAsia="Times New Roman" w:cs="Times New Roman"/>
          <w:sz w:val="28"/>
          <w:szCs w:val="28"/>
        </w:rPr>
        <w:pict>
          <v:rect id="_x0000_i1025" style="width:0;height:.75pt" o:hralign="center" o:hrstd="t" o:hr="t" fillcolor="#a0a0a0" stroked="f"/>
        </w:pict>
      </w:r>
    </w:p>
    <w:p w:rsidR="003C6941" w:rsidRPr="00EF01C7" w:rsidRDefault="003C6941" w:rsidP="003C6941">
      <w:pPr>
        <w:jc w:val="left"/>
        <w:rPr>
          <w:rFonts w:eastAsia="Times New Roman" w:cs="Times New Roman"/>
          <w:sz w:val="28"/>
          <w:szCs w:val="28"/>
        </w:rPr>
      </w:pPr>
      <w:r w:rsidRPr="00EF01C7">
        <w:rPr>
          <w:rFonts w:eastAsia="Times New Roman" w:cs="Times New Roman"/>
          <w:bCs/>
          <w:sz w:val="28"/>
          <w:szCs w:val="28"/>
        </w:rPr>
        <w:t>Japanese leaders in California who are counseling their people, both aliens and native-born, to co-operate with the Army in carrying out the evacuation plans are, in effect, offering the best possible way for all Japanese to demonstrate their loyalty to the United States.</w:t>
      </w:r>
    </w:p>
    <w:p w:rsidR="003C6941" w:rsidRPr="003C6941" w:rsidRDefault="003C6941" w:rsidP="003C6941">
      <w:pPr>
        <w:spacing w:before="100" w:beforeAutospacing="1" w:after="100" w:afterAutospacing="1"/>
        <w:jc w:val="left"/>
        <w:rPr>
          <w:rFonts w:eastAsia="Times New Roman" w:cs="Times New Roman"/>
          <w:sz w:val="28"/>
          <w:szCs w:val="28"/>
        </w:rPr>
      </w:pPr>
      <w:r w:rsidRPr="003C6941">
        <w:rPr>
          <w:rFonts w:eastAsia="Times New Roman" w:cs="Times New Roman"/>
          <w:bCs/>
          <w:sz w:val="28"/>
          <w:szCs w:val="28"/>
        </w:rPr>
        <w:t>Many aliens and practically all the native-born have been protesting their allegiance to this Government. Although their removal to inland districts outside the military zones may inconvenience them somewhat, even work serious hardships upon some, they must certainly recognize the necessity of clearing the coastal combat areas of all possible fifth columnists and saboteurs. Inasmuch as the presence of enemy agents cannot be detected readily when these areas are thronged by Japanese the only course left is to remove all persons of that race for the duration of the war.</w:t>
      </w:r>
    </w:p>
    <w:p w:rsidR="003C6941" w:rsidRPr="00EF01C7" w:rsidRDefault="003C6941" w:rsidP="003C6941">
      <w:pPr>
        <w:spacing w:before="100" w:beforeAutospacing="1" w:after="100" w:afterAutospacing="1"/>
        <w:jc w:val="left"/>
        <w:rPr>
          <w:rFonts w:eastAsia="Times New Roman" w:cs="Times New Roman"/>
          <w:sz w:val="28"/>
          <w:szCs w:val="28"/>
        </w:rPr>
      </w:pPr>
      <w:r w:rsidRPr="003C6941">
        <w:rPr>
          <w:rFonts w:eastAsia="Times New Roman" w:cs="Times New Roman"/>
          <w:bCs/>
          <w:sz w:val="28"/>
          <w:szCs w:val="28"/>
        </w:rPr>
        <w:t>That is a clear-cut policy easily understood. Its execution should be supported by all citizens of whatever racial background, but especially it presents an opportunity to the people of an enemy race to prove their spirit of co-operation and keep their relations with the rest of the population of this country on the firm ground of friendship.</w:t>
      </w:r>
    </w:p>
    <w:p w:rsidR="003C6941" w:rsidRPr="00EF01C7" w:rsidRDefault="003C6941" w:rsidP="003C6941">
      <w:pPr>
        <w:spacing w:before="100" w:beforeAutospacing="1" w:after="100" w:afterAutospacing="1"/>
        <w:jc w:val="left"/>
        <w:rPr>
          <w:rFonts w:eastAsia="Times New Roman" w:cs="Times New Roman"/>
          <w:sz w:val="28"/>
          <w:szCs w:val="28"/>
        </w:rPr>
      </w:pPr>
      <w:r w:rsidRPr="00EF01C7">
        <w:rPr>
          <w:rFonts w:eastAsia="Times New Roman" w:cs="Times New Roman"/>
          <w:sz w:val="28"/>
          <w:szCs w:val="28"/>
        </w:rPr>
        <w:t>…</w:t>
      </w:r>
    </w:p>
    <w:p w:rsidR="003C6941" w:rsidRPr="00EF01C7" w:rsidRDefault="003C6941" w:rsidP="003C6941">
      <w:pPr>
        <w:pStyle w:val="NormalWeb"/>
        <w:rPr>
          <w:sz w:val="28"/>
          <w:szCs w:val="28"/>
        </w:rPr>
      </w:pPr>
      <w:r w:rsidRPr="00EF01C7">
        <w:rPr>
          <w:bCs/>
          <w:sz w:val="28"/>
          <w:szCs w:val="28"/>
        </w:rPr>
        <w:t>Real danger would exist for all Japanese if they remained in the combat area. The least act of sabotage might provoke angry reprisals that easily could balloon into bloody race riots.</w:t>
      </w:r>
    </w:p>
    <w:p w:rsidR="003C6941" w:rsidRPr="00EF01C7" w:rsidRDefault="003C6941" w:rsidP="003C6941">
      <w:pPr>
        <w:pStyle w:val="NormalWeb"/>
        <w:rPr>
          <w:sz w:val="28"/>
          <w:szCs w:val="28"/>
        </w:rPr>
      </w:pPr>
      <w:r w:rsidRPr="00EF01C7">
        <w:rPr>
          <w:bCs/>
          <w:sz w:val="28"/>
          <w:szCs w:val="28"/>
        </w:rPr>
        <w:t>We must avoid any chance of that sort of thing. The most sensible, the most humane way to insure against it is to move the Japanese out of</w:t>
      </w:r>
      <w:r w:rsidRPr="00EF01C7">
        <w:rPr>
          <w:rStyle w:val="apple-converted-space"/>
          <w:bCs/>
          <w:sz w:val="28"/>
          <w:szCs w:val="28"/>
        </w:rPr>
        <w:t> </w:t>
      </w:r>
      <w:hyperlink r:id="rId17" w:history="1">
        <w:r w:rsidRPr="00EF01C7">
          <w:rPr>
            <w:rStyle w:val="Hyperlink"/>
            <w:bCs/>
            <w:color w:val="auto"/>
            <w:sz w:val="28"/>
            <w:szCs w:val="28"/>
          </w:rPr>
          <w:t>harm’s way</w:t>
        </w:r>
      </w:hyperlink>
      <w:r w:rsidRPr="00EF01C7">
        <w:rPr>
          <w:rStyle w:val="apple-converted-space"/>
          <w:bCs/>
          <w:sz w:val="28"/>
          <w:szCs w:val="28"/>
        </w:rPr>
        <w:t> </w:t>
      </w:r>
      <w:r w:rsidRPr="00EF01C7">
        <w:rPr>
          <w:bCs/>
          <w:sz w:val="28"/>
          <w:szCs w:val="28"/>
        </w:rPr>
        <w:t>and make it as easy as possible for them to go and to remain away until the war is over.</w:t>
      </w:r>
    </w:p>
    <w:p w:rsidR="003C6941" w:rsidRPr="00EF01C7" w:rsidRDefault="003C6941" w:rsidP="003C6941">
      <w:pPr>
        <w:spacing w:before="100" w:beforeAutospacing="1" w:after="100" w:afterAutospacing="1"/>
        <w:jc w:val="left"/>
        <w:rPr>
          <w:rStyle w:val="apple-style-span"/>
          <w:rFonts w:cs="Times New Roman"/>
          <w:bCs/>
          <w:sz w:val="28"/>
          <w:szCs w:val="28"/>
        </w:rPr>
      </w:pPr>
      <w:r w:rsidRPr="00EF01C7">
        <w:rPr>
          <w:rStyle w:val="apple-style-span"/>
          <w:rFonts w:cs="Times New Roman"/>
          <w:bCs/>
          <w:i/>
          <w:iCs/>
          <w:sz w:val="28"/>
          <w:szCs w:val="28"/>
        </w:rPr>
        <w:t>The San Francisco News</w:t>
      </w:r>
      <w:r w:rsidRPr="00EF01C7">
        <w:rPr>
          <w:rFonts w:cs="Times New Roman"/>
          <w:bCs/>
          <w:i/>
          <w:iCs/>
          <w:sz w:val="28"/>
          <w:szCs w:val="28"/>
        </w:rPr>
        <w:br/>
      </w:r>
      <w:r w:rsidRPr="00EF01C7">
        <w:rPr>
          <w:rStyle w:val="apple-style-span"/>
          <w:rFonts w:cs="Times New Roman"/>
          <w:bCs/>
          <w:sz w:val="28"/>
          <w:szCs w:val="28"/>
        </w:rPr>
        <w:t>March 6, 1942</w:t>
      </w:r>
    </w:p>
    <w:p w:rsidR="003C6941" w:rsidRDefault="003C6941">
      <w:pPr>
        <w:rPr>
          <w:rStyle w:val="apple-style-span"/>
          <w:rFonts w:ascii="Tahoma" w:hAnsi="Tahoma" w:cs="Tahoma"/>
          <w:b/>
          <w:bCs/>
          <w:color w:val="400000"/>
          <w:sz w:val="20"/>
          <w:szCs w:val="20"/>
        </w:rPr>
      </w:pPr>
      <w:r>
        <w:rPr>
          <w:rStyle w:val="apple-style-span"/>
          <w:rFonts w:ascii="Tahoma" w:hAnsi="Tahoma" w:cs="Tahoma"/>
          <w:b/>
          <w:bCs/>
          <w:color w:val="400000"/>
          <w:sz w:val="20"/>
          <w:szCs w:val="20"/>
        </w:rPr>
        <w:br w:type="page"/>
      </w:r>
    </w:p>
    <w:p w:rsidR="003C6941" w:rsidRPr="00EF01C7" w:rsidRDefault="003C6941" w:rsidP="003C6941">
      <w:pPr>
        <w:rPr>
          <w:rStyle w:val="apple-style-span"/>
          <w:rFonts w:cs="Times New Roman"/>
          <w:bCs/>
          <w:sz w:val="28"/>
          <w:szCs w:val="28"/>
        </w:rPr>
      </w:pPr>
      <w:r w:rsidRPr="00EF01C7">
        <w:rPr>
          <w:rStyle w:val="apple-style-span"/>
          <w:rFonts w:cs="Times New Roman"/>
          <w:bCs/>
          <w:sz w:val="28"/>
          <w:szCs w:val="28"/>
        </w:rPr>
        <w:lastRenderedPageBreak/>
        <w:t>“All Packed Up and Ready to Go”</w:t>
      </w:r>
    </w:p>
    <w:p w:rsidR="003C6941" w:rsidRPr="00EF01C7" w:rsidRDefault="003C6941" w:rsidP="003C6941">
      <w:pPr>
        <w:rPr>
          <w:rStyle w:val="apple-style-span"/>
          <w:rFonts w:cs="Times New Roman"/>
          <w:bCs/>
          <w:sz w:val="28"/>
          <w:szCs w:val="28"/>
        </w:rPr>
      </w:pPr>
      <w:r w:rsidRPr="00EF01C7">
        <w:rPr>
          <w:rStyle w:val="apple-style-span"/>
          <w:rFonts w:cs="Times New Roman"/>
          <w:bCs/>
          <w:sz w:val="28"/>
          <w:szCs w:val="28"/>
        </w:rPr>
        <w:t>Political Cartoon from the San Francisco News, March 6, 1942</w:t>
      </w:r>
      <w:r w:rsidRPr="00EF01C7">
        <w:rPr>
          <w:rStyle w:val="EndnoteReference"/>
          <w:rFonts w:cs="Times New Roman"/>
          <w:bCs/>
          <w:sz w:val="28"/>
          <w:szCs w:val="28"/>
        </w:rPr>
        <w:endnoteReference w:id="11"/>
      </w:r>
    </w:p>
    <w:p w:rsidR="003C6941" w:rsidRDefault="003C6941" w:rsidP="003C6941">
      <w:pPr>
        <w:spacing w:before="100" w:beforeAutospacing="1" w:after="100" w:afterAutospacing="1"/>
        <w:rPr>
          <w:rStyle w:val="apple-style-span"/>
          <w:rFonts w:ascii="Tahoma" w:hAnsi="Tahoma" w:cs="Tahoma"/>
          <w:b/>
          <w:bCs/>
          <w:color w:val="400000"/>
          <w:sz w:val="20"/>
          <w:szCs w:val="20"/>
        </w:rPr>
      </w:pPr>
      <w:r>
        <w:rPr>
          <w:noProof/>
        </w:rPr>
        <w:drawing>
          <wp:inline distT="0" distB="0" distL="0" distR="0">
            <wp:extent cx="4816366" cy="5819775"/>
            <wp:effectExtent l="19050" t="0" r="3284" b="0"/>
            <wp:docPr id="18" name="Picture 18" descr="Editorial cartoon in the San Francisco News shows California-born Japanese citizens on back of Army truck as they go to internment 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ditorial cartoon in the San Francisco News shows California-born Japanese citizens on back of Army truck as they go to internment camp."/>
                    <pic:cNvPicPr>
                      <a:picLocks noChangeAspect="1" noChangeArrowheads="1"/>
                    </pic:cNvPicPr>
                  </pic:nvPicPr>
                  <pic:blipFill>
                    <a:blip r:embed="rId18" cstate="print"/>
                    <a:srcRect/>
                    <a:stretch>
                      <a:fillRect/>
                    </a:stretch>
                  </pic:blipFill>
                  <pic:spPr bwMode="auto">
                    <a:xfrm>
                      <a:off x="0" y="0"/>
                      <a:ext cx="4816366" cy="5819775"/>
                    </a:xfrm>
                    <a:prstGeom prst="rect">
                      <a:avLst/>
                    </a:prstGeom>
                    <a:noFill/>
                    <a:ln w="9525">
                      <a:noFill/>
                      <a:miter lim="800000"/>
                      <a:headEnd/>
                      <a:tailEnd/>
                    </a:ln>
                  </pic:spPr>
                </pic:pic>
              </a:graphicData>
            </a:graphic>
          </wp:inline>
        </w:drawing>
      </w:r>
    </w:p>
    <w:p w:rsidR="005F3520" w:rsidRDefault="005F3520" w:rsidP="005F3520">
      <w:pPr>
        <w:jc w:val="left"/>
        <w:rPr>
          <w:rFonts w:cs="Times New Roman"/>
          <w:b/>
          <w:sz w:val="28"/>
          <w:szCs w:val="28"/>
        </w:rPr>
      </w:pPr>
      <w:r>
        <w:rPr>
          <w:rFonts w:cs="Times New Roman"/>
          <w:b/>
          <w:sz w:val="28"/>
          <w:szCs w:val="28"/>
        </w:rPr>
        <w:t xml:space="preserve">Fact-Finder: </w:t>
      </w:r>
      <w:r w:rsidRPr="00DF3714">
        <w:rPr>
          <w:rFonts w:cs="Times New Roman"/>
          <w:b/>
          <w:sz w:val="28"/>
          <w:szCs w:val="28"/>
        </w:rPr>
        <w:t xml:space="preserve">What </w:t>
      </w:r>
      <w:r>
        <w:rPr>
          <w:rFonts w:cs="Times New Roman"/>
          <w:b/>
          <w:sz w:val="28"/>
          <w:szCs w:val="28"/>
        </w:rPr>
        <w:t>would your type of person think upon viewing these resources</w:t>
      </w:r>
      <w:r w:rsidRPr="00DF3714">
        <w:rPr>
          <w:rFonts w:cs="Times New Roman"/>
          <w:b/>
          <w:sz w:val="28"/>
          <w:szCs w:val="28"/>
        </w:rPr>
        <w:t>?</w:t>
      </w:r>
    </w:p>
    <w:p w:rsidR="005F3520" w:rsidRPr="00DF3714" w:rsidRDefault="005F3520" w:rsidP="00EF01C7">
      <w:pPr>
        <w:jc w:val="both"/>
        <w:rPr>
          <w:rFonts w:cs="Times New Roman"/>
          <w:b/>
          <w:sz w:val="28"/>
          <w:szCs w:val="28"/>
        </w:rPr>
      </w:pPr>
    </w:p>
    <w:p w:rsidR="00EF01C7" w:rsidRPr="00DF3714" w:rsidRDefault="00EF01C7" w:rsidP="00EF01C7">
      <w:pPr>
        <w:jc w:val="both"/>
        <w:rPr>
          <w:rFonts w:cs="Times New Roman"/>
          <w:b/>
          <w:sz w:val="28"/>
          <w:szCs w:val="28"/>
        </w:rPr>
      </w:pPr>
      <w:r w:rsidRPr="00DF3714">
        <w:rPr>
          <w:rFonts w:cs="Times New Roman"/>
          <w:b/>
          <w:sz w:val="28"/>
          <w:szCs w:val="28"/>
        </w:rPr>
        <w:t xml:space="preserve">Angel Conscience: What would you be telling the person whose perspective you are taking based on these </w:t>
      </w:r>
      <w:r>
        <w:rPr>
          <w:rFonts w:cs="Times New Roman"/>
          <w:b/>
          <w:sz w:val="28"/>
          <w:szCs w:val="28"/>
        </w:rPr>
        <w:t>sources</w:t>
      </w:r>
      <w:r w:rsidRPr="00DF3714">
        <w:rPr>
          <w:rFonts w:cs="Times New Roman"/>
          <w:b/>
          <w:sz w:val="28"/>
          <w:szCs w:val="28"/>
        </w:rPr>
        <w:t>?</w:t>
      </w:r>
    </w:p>
    <w:p w:rsidR="00EF01C7" w:rsidRPr="00DF3714" w:rsidRDefault="00EF01C7" w:rsidP="00EF01C7">
      <w:pPr>
        <w:jc w:val="both"/>
        <w:rPr>
          <w:rFonts w:cs="Times New Roman"/>
          <w:b/>
          <w:sz w:val="28"/>
          <w:szCs w:val="28"/>
        </w:rPr>
      </w:pPr>
    </w:p>
    <w:p w:rsidR="00EF01C7" w:rsidRDefault="00EF01C7" w:rsidP="00EF01C7">
      <w:pPr>
        <w:jc w:val="both"/>
        <w:rPr>
          <w:rFonts w:cs="Times New Roman"/>
          <w:b/>
          <w:sz w:val="28"/>
          <w:szCs w:val="28"/>
        </w:rPr>
      </w:pPr>
      <w:r w:rsidRPr="00DF3714">
        <w:rPr>
          <w:rFonts w:cs="Times New Roman"/>
          <w:b/>
          <w:sz w:val="28"/>
          <w:szCs w:val="28"/>
        </w:rPr>
        <w:t xml:space="preserve">Devil Conscience: What would you be telling the person whose perspective you are taking based on these </w:t>
      </w:r>
      <w:r>
        <w:rPr>
          <w:rFonts w:cs="Times New Roman"/>
          <w:b/>
          <w:sz w:val="28"/>
          <w:szCs w:val="28"/>
        </w:rPr>
        <w:t>sources</w:t>
      </w:r>
      <w:r w:rsidRPr="00DF3714">
        <w:rPr>
          <w:rFonts w:cs="Times New Roman"/>
          <w:b/>
          <w:sz w:val="28"/>
          <w:szCs w:val="28"/>
        </w:rPr>
        <w:t>?</w:t>
      </w:r>
    </w:p>
    <w:p w:rsidR="00EF01C7" w:rsidRDefault="00EF01C7">
      <w:pPr>
        <w:rPr>
          <w:rFonts w:cs="Times New Roman"/>
          <w:sz w:val="36"/>
          <w:szCs w:val="36"/>
        </w:rPr>
      </w:pPr>
      <w:r w:rsidRPr="00EF01C7">
        <w:rPr>
          <w:rFonts w:cs="Times New Roman"/>
          <w:sz w:val="36"/>
          <w:szCs w:val="36"/>
        </w:rPr>
        <w:lastRenderedPageBreak/>
        <w:t>Stations #4 and #8</w:t>
      </w:r>
    </w:p>
    <w:p w:rsidR="00577001" w:rsidRDefault="00577001">
      <w:pPr>
        <w:rPr>
          <w:rFonts w:cs="Times New Roman"/>
          <w:sz w:val="36"/>
          <w:szCs w:val="36"/>
        </w:rPr>
      </w:pPr>
      <w:r>
        <w:rPr>
          <w:rFonts w:cs="Times New Roman"/>
          <w:sz w:val="36"/>
          <w:szCs w:val="36"/>
        </w:rPr>
        <w:t>Return</w:t>
      </w:r>
      <w:r w:rsidR="002B23D8">
        <w:rPr>
          <w:rFonts w:cs="Times New Roman"/>
          <w:sz w:val="36"/>
          <w:szCs w:val="36"/>
        </w:rPr>
        <w:t>ing</w:t>
      </w:r>
      <w:r>
        <w:rPr>
          <w:rFonts w:cs="Times New Roman"/>
          <w:sz w:val="36"/>
          <w:szCs w:val="36"/>
        </w:rPr>
        <w:t xml:space="preserve"> from the Camps</w:t>
      </w:r>
      <w:r>
        <w:rPr>
          <w:rStyle w:val="EndnoteReference"/>
          <w:rFonts w:cs="Times New Roman"/>
          <w:sz w:val="36"/>
          <w:szCs w:val="36"/>
        </w:rPr>
        <w:endnoteReference w:id="12"/>
      </w:r>
    </w:p>
    <w:p w:rsidR="00577001" w:rsidRDefault="00577001">
      <w:pPr>
        <w:rPr>
          <w:rFonts w:cs="Times New Roman"/>
          <w:sz w:val="28"/>
          <w:szCs w:val="28"/>
        </w:rPr>
      </w:pPr>
    </w:p>
    <w:p w:rsidR="002B23D8" w:rsidRDefault="002B23D8">
      <w:pPr>
        <w:rPr>
          <w:rFonts w:cs="Times New Roman"/>
          <w:sz w:val="28"/>
          <w:szCs w:val="28"/>
        </w:rPr>
      </w:pPr>
      <w:r>
        <w:rPr>
          <w:rFonts w:cs="Times New Roman"/>
          <w:sz w:val="28"/>
          <w:szCs w:val="28"/>
        </w:rPr>
        <w:t>Stone Gatehouse in Field, Manzanar (April, 1985)</w:t>
      </w:r>
      <w:r>
        <w:rPr>
          <w:rStyle w:val="EndnoteReference"/>
          <w:rFonts w:cs="Times New Roman"/>
          <w:sz w:val="28"/>
          <w:szCs w:val="28"/>
        </w:rPr>
        <w:endnoteReference w:id="13"/>
      </w:r>
    </w:p>
    <w:p w:rsidR="002B23D8" w:rsidRDefault="002B23D8">
      <w:pPr>
        <w:rPr>
          <w:rFonts w:cs="Times New Roman"/>
          <w:sz w:val="28"/>
          <w:szCs w:val="28"/>
        </w:rPr>
      </w:pPr>
      <w:r>
        <w:rPr>
          <w:noProof/>
        </w:rPr>
        <w:drawing>
          <wp:inline distT="0" distB="0" distL="0" distR="0">
            <wp:extent cx="4010025" cy="4572000"/>
            <wp:effectExtent l="19050" t="0" r="9525" b="0"/>
            <wp:docPr id="28" name="Picture 28" descr="http://americanhistory.si.edu/perfectunion/collection/assets/000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americanhistory.si.edu/perfectunion/collection/assets/000706.jpg"/>
                    <pic:cNvPicPr>
                      <a:picLocks noChangeAspect="1" noChangeArrowheads="1"/>
                    </pic:cNvPicPr>
                  </pic:nvPicPr>
                  <pic:blipFill>
                    <a:blip r:embed="rId19" cstate="print"/>
                    <a:srcRect/>
                    <a:stretch>
                      <a:fillRect/>
                    </a:stretch>
                  </pic:blipFill>
                  <pic:spPr bwMode="auto">
                    <a:xfrm>
                      <a:off x="0" y="0"/>
                      <a:ext cx="4010025" cy="4572000"/>
                    </a:xfrm>
                    <a:prstGeom prst="rect">
                      <a:avLst/>
                    </a:prstGeom>
                    <a:noFill/>
                    <a:ln w="9525">
                      <a:noFill/>
                      <a:miter lim="800000"/>
                      <a:headEnd/>
                      <a:tailEnd/>
                    </a:ln>
                  </pic:spPr>
                </pic:pic>
              </a:graphicData>
            </a:graphic>
          </wp:inline>
        </w:drawing>
      </w:r>
    </w:p>
    <w:p w:rsidR="002B23D8" w:rsidRDefault="002B23D8" w:rsidP="002B23D8">
      <w:pPr>
        <w:jc w:val="left"/>
        <w:rPr>
          <w:rStyle w:val="apple-style-span"/>
          <w:rFonts w:cs="Times New Roman"/>
          <w:i/>
          <w:iCs/>
          <w:color w:val="000000"/>
          <w:sz w:val="28"/>
          <w:szCs w:val="28"/>
        </w:rPr>
      </w:pPr>
      <w:r w:rsidRPr="002B23D8">
        <w:rPr>
          <w:rStyle w:val="apple-style-span"/>
          <w:rFonts w:cs="Times New Roman"/>
          <w:color w:val="000000"/>
          <w:sz w:val="28"/>
          <w:szCs w:val="28"/>
        </w:rPr>
        <w:t xml:space="preserve">"The barracks are gone, </w:t>
      </w:r>
      <w:r w:rsidRPr="002B23D8">
        <w:rPr>
          <w:rStyle w:val="apple-style-span"/>
          <w:rFonts w:cs="Times New Roman"/>
          <w:b/>
          <w:color w:val="000000"/>
          <w:sz w:val="36"/>
          <w:szCs w:val="36"/>
        </w:rPr>
        <w:t>torn down right after the war</w:t>
      </w:r>
      <w:r w:rsidRPr="002B23D8">
        <w:rPr>
          <w:rStyle w:val="apple-style-span"/>
          <w:rFonts w:cs="Times New Roman"/>
          <w:color w:val="000000"/>
          <w:sz w:val="28"/>
          <w:szCs w:val="28"/>
        </w:rPr>
        <w:t>. The guard towers are gone, and the mess halls and shower rooms, the hospital, the tea gardens, and the white buildings outside the compound. Even the dust is gone. Spreading brush holds it to the ground...</w:t>
      </w:r>
      <w:r w:rsidRPr="002B23D8">
        <w:rPr>
          <w:rStyle w:val="apple-converted-space"/>
          <w:rFonts w:cs="Times New Roman"/>
          <w:color w:val="000000"/>
          <w:sz w:val="28"/>
          <w:szCs w:val="28"/>
        </w:rPr>
        <w:t> </w:t>
      </w:r>
      <w:r w:rsidRPr="002B23D8">
        <w:rPr>
          <w:rFonts w:cs="Times New Roman"/>
          <w:color w:val="000000"/>
          <w:sz w:val="28"/>
          <w:szCs w:val="28"/>
        </w:rPr>
        <w:br/>
      </w:r>
      <w:r w:rsidRPr="002B23D8">
        <w:rPr>
          <w:rStyle w:val="apple-style-span"/>
          <w:rFonts w:cs="Times New Roman"/>
          <w:color w:val="000000"/>
          <w:sz w:val="28"/>
          <w:szCs w:val="28"/>
        </w:rPr>
        <w:t>What you see from the road are the two gatehouses, each a small empty pillbox of a building faced with flagstones and topped, like tiny pagodas, with shingled curving roofs."</w:t>
      </w:r>
      <w:r w:rsidRPr="002B23D8">
        <w:rPr>
          <w:rStyle w:val="apple-converted-space"/>
          <w:rFonts w:cs="Times New Roman"/>
          <w:color w:val="000000"/>
          <w:sz w:val="28"/>
          <w:szCs w:val="28"/>
        </w:rPr>
        <w:t> </w:t>
      </w:r>
      <w:r>
        <w:rPr>
          <w:rStyle w:val="apple-converted-space"/>
          <w:rFonts w:cs="Times New Roman"/>
          <w:color w:val="000000"/>
          <w:sz w:val="28"/>
          <w:szCs w:val="28"/>
        </w:rPr>
        <w:t xml:space="preserve"> [emphasis added]</w:t>
      </w:r>
      <w:r w:rsidRPr="002B23D8">
        <w:rPr>
          <w:rFonts w:cs="Times New Roman"/>
          <w:color w:val="000000"/>
          <w:sz w:val="28"/>
          <w:szCs w:val="28"/>
        </w:rPr>
        <w:br/>
      </w:r>
      <w:r w:rsidRPr="002B23D8">
        <w:rPr>
          <w:rStyle w:val="apple-style-span"/>
          <w:rFonts w:cs="Times New Roman"/>
          <w:color w:val="000000"/>
          <w:sz w:val="28"/>
          <w:szCs w:val="28"/>
        </w:rPr>
        <w:t>Jeanne Wakatsuki Houston and James D. Houston,</w:t>
      </w:r>
      <w:r>
        <w:rPr>
          <w:rStyle w:val="apple-style-span"/>
          <w:rFonts w:cs="Times New Roman"/>
          <w:color w:val="000000"/>
          <w:sz w:val="28"/>
          <w:szCs w:val="28"/>
        </w:rPr>
        <w:t xml:space="preserve"> </w:t>
      </w:r>
      <w:r w:rsidRPr="002B23D8">
        <w:rPr>
          <w:rStyle w:val="apple-style-span"/>
          <w:rFonts w:cs="Times New Roman"/>
          <w:i/>
          <w:iCs/>
          <w:color w:val="000000"/>
          <w:sz w:val="28"/>
          <w:szCs w:val="28"/>
        </w:rPr>
        <w:t>Farewell to Manzanar</w:t>
      </w:r>
    </w:p>
    <w:p w:rsidR="002B23D8" w:rsidRDefault="002B23D8">
      <w:pPr>
        <w:rPr>
          <w:rStyle w:val="apple-style-span"/>
          <w:rFonts w:cs="Times New Roman"/>
          <w:i/>
          <w:iCs/>
          <w:color w:val="000000"/>
          <w:sz w:val="28"/>
          <w:szCs w:val="28"/>
        </w:rPr>
      </w:pPr>
      <w:r>
        <w:rPr>
          <w:rStyle w:val="apple-style-span"/>
          <w:rFonts w:cs="Times New Roman"/>
          <w:i/>
          <w:iCs/>
          <w:color w:val="000000"/>
          <w:sz w:val="28"/>
          <w:szCs w:val="28"/>
        </w:rPr>
        <w:br w:type="page"/>
      </w:r>
    </w:p>
    <w:p w:rsidR="002B23D8" w:rsidRPr="002B23D8" w:rsidRDefault="002B23D8">
      <w:pPr>
        <w:rPr>
          <w:rStyle w:val="apple-style-span"/>
          <w:rFonts w:cs="Times New Roman"/>
          <w:iCs/>
          <w:color w:val="000000"/>
          <w:sz w:val="28"/>
          <w:szCs w:val="28"/>
        </w:rPr>
      </w:pPr>
      <w:r>
        <w:rPr>
          <w:rStyle w:val="apple-style-span"/>
          <w:rFonts w:cs="Times New Roman"/>
          <w:iCs/>
          <w:color w:val="000000"/>
          <w:sz w:val="28"/>
          <w:szCs w:val="28"/>
        </w:rPr>
        <w:lastRenderedPageBreak/>
        <w:t>“Closing: We Won’t Take it to Owens Valley for U”</w:t>
      </w:r>
      <w:r>
        <w:rPr>
          <w:rStyle w:val="EndnoteReference"/>
          <w:rFonts w:cs="Times New Roman"/>
          <w:iCs/>
          <w:color w:val="000000"/>
          <w:sz w:val="28"/>
          <w:szCs w:val="28"/>
        </w:rPr>
        <w:endnoteReference w:id="14"/>
      </w:r>
    </w:p>
    <w:p w:rsidR="002B23D8" w:rsidRPr="002B23D8" w:rsidRDefault="002B23D8" w:rsidP="002B23D8">
      <w:pPr>
        <w:rPr>
          <w:rFonts w:cs="Times New Roman"/>
          <w:sz w:val="28"/>
          <w:szCs w:val="28"/>
        </w:rPr>
      </w:pPr>
      <w:r>
        <w:rPr>
          <w:noProof/>
        </w:rPr>
        <w:drawing>
          <wp:inline distT="0" distB="0" distL="0" distR="0">
            <wp:extent cx="3657600" cy="2663190"/>
            <wp:effectExtent l="19050" t="0" r="0" b="0"/>
            <wp:docPr id="31" name="Picture 31" descr="http://americanhistory.si.edu/perfectunion/collection/assets/000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americanhistory.si.edu/perfectunion/collection/assets/000624.jpg"/>
                    <pic:cNvPicPr>
                      <a:picLocks noChangeAspect="1" noChangeArrowheads="1"/>
                    </pic:cNvPicPr>
                  </pic:nvPicPr>
                  <pic:blipFill>
                    <a:blip r:embed="rId20" cstate="print"/>
                    <a:srcRect/>
                    <a:stretch>
                      <a:fillRect/>
                    </a:stretch>
                  </pic:blipFill>
                  <pic:spPr bwMode="auto">
                    <a:xfrm>
                      <a:off x="0" y="0"/>
                      <a:ext cx="3661878" cy="2666305"/>
                    </a:xfrm>
                    <a:prstGeom prst="rect">
                      <a:avLst/>
                    </a:prstGeom>
                    <a:noFill/>
                    <a:ln w="9525">
                      <a:noFill/>
                      <a:miter lim="800000"/>
                      <a:headEnd/>
                      <a:tailEnd/>
                    </a:ln>
                  </pic:spPr>
                </pic:pic>
              </a:graphicData>
            </a:graphic>
          </wp:inline>
        </w:drawing>
      </w:r>
    </w:p>
    <w:p w:rsidR="002B23D8" w:rsidRDefault="002B23D8" w:rsidP="002B23D8">
      <w:pPr>
        <w:jc w:val="left"/>
        <w:rPr>
          <w:rStyle w:val="apple-style-span"/>
          <w:rFonts w:cs="Times New Roman"/>
          <w:color w:val="000000"/>
          <w:sz w:val="28"/>
          <w:szCs w:val="28"/>
        </w:rPr>
      </w:pPr>
      <w:r w:rsidRPr="002B23D8">
        <w:rPr>
          <w:rStyle w:val="apple-converted-space"/>
          <w:rFonts w:cs="Times New Roman"/>
          <w:color w:val="000000"/>
          <w:sz w:val="28"/>
          <w:szCs w:val="28"/>
        </w:rPr>
        <w:t> </w:t>
      </w:r>
      <w:r w:rsidRPr="002B23D8">
        <w:rPr>
          <w:rStyle w:val="apple-style-span"/>
          <w:rFonts w:cs="Times New Roman"/>
          <w:color w:val="000000"/>
          <w:sz w:val="28"/>
          <w:szCs w:val="28"/>
        </w:rPr>
        <w:t>"Los Angeles, California. Last call to pick up suits and gowns before shades were pulled down in "Little Tokyo" prior to evacuation of residents of Japanese ancestry. Many were assigned to Manzanar War Relocation Authority center, in Owens Valley, California."</w:t>
      </w:r>
    </w:p>
    <w:p w:rsidR="002B23D8" w:rsidRDefault="002B23D8" w:rsidP="002B23D8">
      <w:pPr>
        <w:jc w:val="left"/>
        <w:rPr>
          <w:rStyle w:val="apple-style-span"/>
          <w:rFonts w:cs="Times New Roman"/>
          <w:color w:val="000000"/>
          <w:sz w:val="28"/>
          <w:szCs w:val="28"/>
        </w:rPr>
      </w:pPr>
    </w:p>
    <w:p w:rsidR="002B23D8" w:rsidRDefault="002B23D8" w:rsidP="002B23D8">
      <w:pPr>
        <w:rPr>
          <w:rStyle w:val="apple-style-span"/>
          <w:rFonts w:cs="Times New Roman"/>
          <w:color w:val="000000"/>
          <w:sz w:val="28"/>
          <w:szCs w:val="28"/>
        </w:rPr>
      </w:pPr>
      <w:r>
        <w:rPr>
          <w:rStyle w:val="apple-style-span"/>
          <w:rFonts w:cs="Times New Roman"/>
          <w:color w:val="000000"/>
          <w:sz w:val="28"/>
          <w:szCs w:val="28"/>
        </w:rPr>
        <w:t>“Homes of Japanese Americans”</w:t>
      </w:r>
      <w:r>
        <w:rPr>
          <w:rStyle w:val="EndnoteReference"/>
          <w:rFonts w:cs="Times New Roman"/>
          <w:color w:val="000000"/>
          <w:sz w:val="28"/>
          <w:szCs w:val="28"/>
        </w:rPr>
        <w:endnoteReference w:id="15"/>
      </w:r>
    </w:p>
    <w:p w:rsidR="002B23D8" w:rsidRDefault="002B23D8" w:rsidP="002B23D8">
      <w:pPr>
        <w:rPr>
          <w:rFonts w:cs="Times New Roman"/>
          <w:sz w:val="28"/>
          <w:szCs w:val="28"/>
        </w:rPr>
      </w:pPr>
      <w:r>
        <w:rPr>
          <w:noProof/>
        </w:rPr>
        <w:drawing>
          <wp:inline distT="0" distB="0" distL="0" distR="0">
            <wp:extent cx="3800475" cy="2838478"/>
            <wp:effectExtent l="19050" t="0" r="9525" b="0"/>
            <wp:docPr id="34" name="Picture 34" descr="http://americanhistory.si.edu/perfectunion/collection/assets/000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americanhistory.si.edu/perfectunion/collection/assets/000999.jpg"/>
                    <pic:cNvPicPr>
                      <a:picLocks noChangeAspect="1" noChangeArrowheads="1"/>
                    </pic:cNvPicPr>
                  </pic:nvPicPr>
                  <pic:blipFill>
                    <a:blip r:embed="rId21" cstate="print"/>
                    <a:srcRect/>
                    <a:stretch>
                      <a:fillRect/>
                    </a:stretch>
                  </pic:blipFill>
                  <pic:spPr bwMode="auto">
                    <a:xfrm>
                      <a:off x="0" y="0"/>
                      <a:ext cx="3800883" cy="2838783"/>
                    </a:xfrm>
                    <a:prstGeom prst="rect">
                      <a:avLst/>
                    </a:prstGeom>
                    <a:noFill/>
                    <a:ln w="9525">
                      <a:noFill/>
                      <a:miter lim="800000"/>
                      <a:headEnd/>
                      <a:tailEnd/>
                    </a:ln>
                  </pic:spPr>
                </pic:pic>
              </a:graphicData>
            </a:graphic>
          </wp:inline>
        </w:drawing>
      </w:r>
    </w:p>
    <w:p w:rsidR="002B23D8" w:rsidRPr="002B23D8" w:rsidRDefault="002B23D8" w:rsidP="002B23D8">
      <w:pPr>
        <w:jc w:val="left"/>
        <w:rPr>
          <w:rFonts w:cs="Times New Roman"/>
          <w:sz w:val="28"/>
          <w:szCs w:val="28"/>
        </w:rPr>
      </w:pPr>
      <w:r w:rsidRPr="002B23D8">
        <w:rPr>
          <w:rStyle w:val="apple-converted-space"/>
          <w:rFonts w:cs="Times New Roman"/>
          <w:color w:val="000000"/>
          <w:sz w:val="28"/>
          <w:szCs w:val="28"/>
        </w:rPr>
        <w:t> </w:t>
      </w:r>
      <w:r w:rsidRPr="002B23D8">
        <w:rPr>
          <w:rStyle w:val="apple-style-span"/>
          <w:rFonts w:cs="Times New Roman"/>
          <w:color w:val="000000"/>
          <w:sz w:val="28"/>
          <w:szCs w:val="28"/>
        </w:rPr>
        <w:t>"San Francisco, California. Homes of Japanese ancestry on Bush Street. Occupants were evacuated and will be housed in War Relocation Authority centers for the duration."</w:t>
      </w:r>
      <w:r w:rsidRPr="002B23D8">
        <w:rPr>
          <w:rStyle w:val="apple-converted-space"/>
          <w:rFonts w:cs="Times New Roman"/>
          <w:color w:val="000000"/>
          <w:sz w:val="28"/>
          <w:szCs w:val="28"/>
        </w:rPr>
        <w:t> </w:t>
      </w:r>
      <w:r w:rsidRPr="002B23D8">
        <w:rPr>
          <w:rFonts w:cs="Times New Roman"/>
          <w:sz w:val="28"/>
          <w:szCs w:val="28"/>
        </w:rPr>
        <w:br w:type="page"/>
      </w:r>
    </w:p>
    <w:p w:rsidR="002B23D8" w:rsidRDefault="002B23D8">
      <w:pPr>
        <w:rPr>
          <w:rFonts w:cs="Times New Roman"/>
          <w:sz w:val="28"/>
          <w:szCs w:val="28"/>
        </w:rPr>
      </w:pPr>
    </w:p>
    <w:p w:rsidR="002B23D8" w:rsidRDefault="002B23D8">
      <w:pPr>
        <w:rPr>
          <w:rFonts w:cs="Times New Roman"/>
          <w:sz w:val="28"/>
          <w:szCs w:val="28"/>
        </w:rPr>
      </w:pPr>
    </w:p>
    <w:p w:rsidR="00577001" w:rsidRPr="00577001" w:rsidRDefault="00577001">
      <w:pPr>
        <w:rPr>
          <w:rFonts w:cs="Times New Roman"/>
          <w:sz w:val="28"/>
          <w:szCs w:val="28"/>
        </w:rPr>
      </w:pPr>
      <w:r>
        <w:rPr>
          <w:rFonts w:cs="Times New Roman"/>
          <w:sz w:val="28"/>
          <w:szCs w:val="28"/>
        </w:rPr>
        <w:t xml:space="preserve">Headlines in </w:t>
      </w:r>
      <w:r>
        <w:rPr>
          <w:rFonts w:cs="Times New Roman"/>
          <w:i/>
          <w:sz w:val="28"/>
          <w:szCs w:val="28"/>
        </w:rPr>
        <w:t>The San Francisco Examiner</w:t>
      </w:r>
      <w:r>
        <w:rPr>
          <w:rFonts w:cs="Times New Roman"/>
          <w:sz w:val="28"/>
          <w:szCs w:val="28"/>
        </w:rPr>
        <w:t xml:space="preserve"> on January 21, 1945</w:t>
      </w:r>
      <w:r w:rsidR="002B23D8">
        <w:rPr>
          <w:rStyle w:val="EndnoteReference"/>
          <w:rFonts w:cs="Times New Roman"/>
          <w:sz w:val="28"/>
          <w:szCs w:val="28"/>
        </w:rPr>
        <w:endnoteReference w:id="16"/>
      </w:r>
    </w:p>
    <w:p w:rsidR="00577001" w:rsidRDefault="00577001">
      <w:pPr>
        <w:rPr>
          <w:rFonts w:cs="Times New Roman"/>
          <w:sz w:val="36"/>
          <w:szCs w:val="36"/>
        </w:rPr>
      </w:pPr>
      <w:r>
        <w:rPr>
          <w:noProof/>
        </w:rPr>
        <w:drawing>
          <wp:inline distT="0" distB="0" distL="0" distR="0">
            <wp:extent cx="2943225" cy="4572000"/>
            <wp:effectExtent l="19050" t="0" r="9525" b="0"/>
            <wp:docPr id="25" name="Picture 25" descr="http://americanhistory.si.edu/perfectunion/collection/assets/000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mericanhistory.si.edu/perfectunion/collection/assets/000896.jpg"/>
                    <pic:cNvPicPr>
                      <a:picLocks noChangeAspect="1" noChangeArrowheads="1"/>
                    </pic:cNvPicPr>
                  </pic:nvPicPr>
                  <pic:blipFill>
                    <a:blip r:embed="rId22" cstate="print"/>
                    <a:srcRect/>
                    <a:stretch>
                      <a:fillRect/>
                    </a:stretch>
                  </pic:blipFill>
                  <pic:spPr bwMode="auto">
                    <a:xfrm>
                      <a:off x="0" y="0"/>
                      <a:ext cx="2943225" cy="4572000"/>
                    </a:xfrm>
                    <a:prstGeom prst="rect">
                      <a:avLst/>
                    </a:prstGeom>
                    <a:noFill/>
                    <a:ln w="9525">
                      <a:noFill/>
                      <a:miter lim="800000"/>
                      <a:headEnd/>
                      <a:tailEnd/>
                    </a:ln>
                  </pic:spPr>
                </pic:pic>
              </a:graphicData>
            </a:graphic>
          </wp:inline>
        </w:drawing>
      </w:r>
    </w:p>
    <w:p w:rsidR="005F3520" w:rsidRDefault="005F3520" w:rsidP="005F3520">
      <w:pPr>
        <w:jc w:val="left"/>
        <w:rPr>
          <w:rFonts w:cs="Times New Roman"/>
          <w:b/>
          <w:sz w:val="28"/>
          <w:szCs w:val="28"/>
        </w:rPr>
      </w:pPr>
      <w:r>
        <w:rPr>
          <w:rFonts w:cs="Times New Roman"/>
          <w:b/>
          <w:sz w:val="28"/>
          <w:szCs w:val="28"/>
        </w:rPr>
        <w:t xml:space="preserve">Fact-Finder: </w:t>
      </w:r>
      <w:r w:rsidRPr="00DF3714">
        <w:rPr>
          <w:rFonts w:cs="Times New Roman"/>
          <w:b/>
          <w:sz w:val="28"/>
          <w:szCs w:val="28"/>
        </w:rPr>
        <w:t xml:space="preserve">What </w:t>
      </w:r>
      <w:r>
        <w:rPr>
          <w:rFonts w:cs="Times New Roman"/>
          <w:b/>
          <w:sz w:val="28"/>
          <w:szCs w:val="28"/>
        </w:rPr>
        <w:t>would your type of person think upon viewing these resources</w:t>
      </w:r>
      <w:r w:rsidRPr="00DF3714">
        <w:rPr>
          <w:rFonts w:cs="Times New Roman"/>
          <w:b/>
          <w:sz w:val="28"/>
          <w:szCs w:val="28"/>
        </w:rPr>
        <w:t>?</w:t>
      </w:r>
    </w:p>
    <w:p w:rsidR="005F3520" w:rsidRPr="00DF3714" w:rsidRDefault="005F3520" w:rsidP="005F3520">
      <w:pPr>
        <w:jc w:val="both"/>
        <w:rPr>
          <w:rFonts w:cs="Times New Roman"/>
          <w:b/>
          <w:sz w:val="28"/>
          <w:szCs w:val="28"/>
        </w:rPr>
      </w:pPr>
    </w:p>
    <w:p w:rsidR="005F3520" w:rsidRPr="00DF3714" w:rsidRDefault="005F3520" w:rsidP="005F3520">
      <w:pPr>
        <w:jc w:val="both"/>
        <w:rPr>
          <w:rFonts w:cs="Times New Roman"/>
          <w:b/>
          <w:sz w:val="28"/>
          <w:szCs w:val="28"/>
        </w:rPr>
      </w:pPr>
      <w:r w:rsidRPr="00DF3714">
        <w:rPr>
          <w:rFonts w:cs="Times New Roman"/>
          <w:b/>
          <w:sz w:val="28"/>
          <w:szCs w:val="28"/>
        </w:rPr>
        <w:t xml:space="preserve">Angel Conscience: What would you be telling the person whose perspective you are taking based on these </w:t>
      </w:r>
      <w:r>
        <w:rPr>
          <w:rFonts w:cs="Times New Roman"/>
          <w:b/>
          <w:sz w:val="28"/>
          <w:szCs w:val="28"/>
        </w:rPr>
        <w:t>sources</w:t>
      </w:r>
      <w:r w:rsidRPr="00DF3714">
        <w:rPr>
          <w:rFonts w:cs="Times New Roman"/>
          <w:b/>
          <w:sz w:val="28"/>
          <w:szCs w:val="28"/>
        </w:rPr>
        <w:t>?</w:t>
      </w:r>
    </w:p>
    <w:p w:rsidR="005F3520" w:rsidRPr="00DF3714" w:rsidRDefault="005F3520" w:rsidP="005F3520">
      <w:pPr>
        <w:jc w:val="both"/>
        <w:rPr>
          <w:rFonts w:cs="Times New Roman"/>
          <w:b/>
          <w:sz w:val="28"/>
          <w:szCs w:val="28"/>
        </w:rPr>
      </w:pPr>
    </w:p>
    <w:p w:rsidR="005F3520" w:rsidRDefault="005F3520" w:rsidP="005F3520">
      <w:pPr>
        <w:jc w:val="both"/>
        <w:rPr>
          <w:rFonts w:cs="Times New Roman"/>
          <w:b/>
          <w:sz w:val="28"/>
          <w:szCs w:val="28"/>
        </w:rPr>
      </w:pPr>
      <w:r w:rsidRPr="00DF3714">
        <w:rPr>
          <w:rFonts w:cs="Times New Roman"/>
          <w:b/>
          <w:sz w:val="28"/>
          <w:szCs w:val="28"/>
        </w:rPr>
        <w:t xml:space="preserve">Devil Conscience: What would you be telling the person whose perspective you are taking based on these </w:t>
      </w:r>
      <w:r>
        <w:rPr>
          <w:rFonts w:cs="Times New Roman"/>
          <w:b/>
          <w:sz w:val="28"/>
          <w:szCs w:val="28"/>
        </w:rPr>
        <w:t>sources</w:t>
      </w:r>
      <w:r w:rsidRPr="00DF3714">
        <w:rPr>
          <w:rFonts w:cs="Times New Roman"/>
          <w:b/>
          <w:sz w:val="28"/>
          <w:szCs w:val="28"/>
        </w:rPr>
        <w:t>?</w:t>
      </w:r>
    </w:p>
    <w:p w:rsidR="002B23D8" w:rsidRDefault="002B23D8" w:rsidP="005F3520">
      <w:pPr>
        <w:jc w:val="both"/>
        <w:rPr>
          <w:rFonts w:cs="Times New Roman"/>
          <w:sz w:val="36"/>
          <w:szCs w:val="36"/>
        </w:rPr>
      </w:pPr>
    </w:p>
    <w:p w:rsidR="002B23D8" w:rsidRDefault="002B23D8">
      <w:pPr>
        <w:rPr>
          <w:rFonts w:cs="Times New Roman"/>
          <w:sz w:val="36"/>
          <w:szCs w:val="36"/>
        </w:rPr>
      </w:pPr>
    </w:p>
    <w:p w:rsidR="00CD56F6" w:rsidRDefault="00CD56F6">
      <w:pPr>
        <w:rPr>
          <w:rFonts w:cs="Times New Roman"/>
          <w:sz w:val="36"/>
          <w:szCs w:val="36"/>
        </w:rPr>
      </w:pPr>
    </w:p>
    <w:p w:rsidR="005F3520" w:rsidRDefault="005F3520">
      <w:pPr>
        <w:rPr>
          <w:rFonts w:cs="Times New Roman"/>
          <w:sz w:val="36"/>
          <w:szCs w:val="36"/>
        </w:rPr>
      </w:pPr>
    </w:p>
    <w:p w:rsidR="005F3520" w:rsidRDefault="005F3520">
      <w:pPr>
        <w:rPr>
          <w:rFonts w:cs="Times New Roman"/>
          <w:sz w:val="36"/>
          <w:szCs w:val="36"/>
        </w:rPr>
      </w:pPr>
      <w:r>
        <w:rPr>
          <w:rFonts w:cs="Times New Roman"/>
          <w:sz w:val="36"/>
          <w:szCs w:val="36"/>
        </w:rPr>
        <w:br w:type="page"/>
      </w:r>
    </w:p>
    <w:p w:rsidR="005F3520" w:rsidRDefault="005F3520" w:rsidP="005F3520">
      <w:pPr>
        <w:rPr>
          <w:rFonts w:cs="Times New Roman"/>
          <w:szCs w:val="24"/>
        </w:rPr>
      </w:pPr>
      <w:r>
        <w:rPr>
          <w:rFonts w:cs="Times New Roman"/>
          <w:szCs w:val="24"/>
        </w:rPr>
        <w:lastRenderedPageBreak/>
        <w:t>Outline a Letter to President Roosevelt</w:t>
      </w:r>
    </w:p>
    <w:p w:rsidR="005F3520" w:rsidRDefault="005F3520" w:rsidP="005F3520">
      <w:r w:rsidRPr="00BC287B">
        <w:rPr>
          <w:b/>
        </w:rPr>
        <w:t>Essay Question</w:t>
      </w:r>
      <w:r>
        <w:rPr>
          <w:b/>
        </w:rPr>
        <w:t xml:space="preserve"> (Write it here)</w:t>
      </w:r>
      <w:r w:rsidRPr="00BC287B">
        <w:rPr>
          <w:b/>
        </w:rPr>
        <w:t>:</w:t>
      </w:r>
      <w:r>
        <w:rPr>
          <w:b/>
        </w:rPr>
        <w:t xml:space="preserve"> </w:t>
      </w:r>
      <w:r>
        <w:rPr>
          <w:b/>
          <w:u w:val="single"/>
        </w:rPr>
        <w:t>Write a letter to President Roosevelt that outlines how at least two groups of people we discussed today felt about the Japanese Internment Camps.</w:t>
      </w:r>
    </w:p>
    <w:p w:rsidR="005F3520" w:rsidRDefault="005F3520" w:rsidP="005F3520">
      <w:pPr>
        <w:rPr>
          <w:b/>
        </w:rPr>
      </w:pPr>
    </w:p>
    <w:p w:rsidR="005F3520" w:rsidRPr="00BC287B" w:rsidRDefault="005F3520" w:rsidP="005F3520">
      <w:pPr>
        <w:rPr>
          <w:b/>
        </w:rPr>
      </w:pPr>
      <w:r w:rsidRPr="00BC287B">
        <w:rPr>
          <w:b/>
        </w:rPr>
        <w:t>Introduction</w:t>
      </w:r>
      <w:r>
        <w:rPr>
          <w:b/>
        </w:rPr>
        <w:t xml:space="preserve"> (Only do </w:t>
      </w:r>
      <w:r>
        <w:rPr>
          <w:b/>
          <w:sz w:val="40"/>
          <w:szCs w:val="40"/>
          <w:u w:val="single"/>
        </w:rPr>
        <w:t>AFTER</w:t>
      </w:r>
      <w:r>
        <w:rPr>
          <w:b/>
        </w:rPr>
        <w:t xml:space="preserve"> you have completed </w:t>
      </w:r>
      <w:r>
        <w:rPr>
          <w:b/>
          <w:sz w:val="40"/>
          <w:szCs w:val="40"/>
          <w:u w:val="single"/>
        </w:rPr>
        <w:t>BODY</w:t>
      </w:r>
      <w:r>
        <w:rPr>
          <w:b/>
        </w:rPr>
        <w:t>)</w:t>
      </w:r>
    </w:p>
    <w:p w:rsidR="005F3520" w:rsidRDefault="005F3520" w:rsidP="005F3520">
      <w:r>
        <w:t>Topic Area 1</w:t>
      </w:r>
      <w:r>
        <w:tab/>
      </w:r>
      <w:r>
        <w:tab/>
      </w:r>
      <w:r>
        <w:tab/>
        <w:t>Topic Area 2</w:t>
      </w:r>
      <w:r>
        <w:tab/>
      </w:r>
      <w:r>
        <w:tab/>
      </w:r>
      <w:r>
        <w:tab/>
        <w:t xml:space="preserve"> Topic Area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5F3520" w:rsidTr="00AC1493">
        <w:tc>
          <w:tcPr>
            <w:tcW w:w="2952" w:type="dxa"/>
          </w:tcPr>
          <w:p w:rsidR="005F3520" w:rsidRDefault="005F3520" w:rsidP="00AC1493"/>
          <w:p w:rsidR="005F3520" w:rsidRDefault="005F3520" w:rsidP="00AC1493"/>
        </w:tc>
        <w:tc>
          <w:tcPr>
            <w:tcW w:w="2952" w:type="dxa"/>
          </w:tcPr>
          <w:p w:rsidR="005F3520" w:rsidRDefault="005F3520" w:rsidP="00AC1493"/>
        </w:tc>
        <w:tc>
          <w:tcPr>
            <w:tcW w:w="2952" w:type="dxa"/>
          </w:tcPr>
          <w:p w:rsidR="005F3520" w:rsidRDefault="005F3520" w:rsidP="00AC1493"/>
        </w:tc>
      </w:tr>
      <w:tr w:rsidR="005F3520" w:rsidTr="00AC1493">
        <w:tc>
          <w:tcPr>
            <w:tcW w:w="8856" w:type="dxa"/>
            <w:gridSpan w:val="3"/>
          </w:tcPr>
          <w:p w:rsidR="005F3520" w:rsidRDefault="005F3520" w:rsidP="00AC1493"/>
          <w:p w:rsidR="005F3520" w:rsidRDefault="005F3520" w:rsidP="00AC1493"/>
          <w:p w:rsidR="005F3520" w:rsidRDefault="005F3520" w:rsidP="00AC1493"/>
          <w:p w:rsidR="005F3520" w:rsidRDefault="005F3520" w:rsidP="00AC1493"/>
          <w:p w:rsidR="005F3520" w:rsidRDefault="005F3520" w:rsidP="00AC1493"/>
        </w:tc>
      </w:tr>
    </w:tbl>
    <w:p w:rsidR="005F3520" w:rsidRDefault="005F3520" w:rsidP="005F3520">
      <w:pPr>
        <w:rPr>
          <w:b/>
        </w:rPr>
      </w:pPr>
    </w:p>
    <w:p w:rsidR="005F3520" w:rsidRPr="00BC287B" w:rsidRDefault="005F3520" w:rsidP="005F3520">
      <w:pPr>
        <w:rPr>
          <w:b/>
          <w:sz w:val="40"/>
          <w:szCs w:val="40"/>
        </w:rPr>
      </w:pPr>
      <w:r w:rsidRPr="00FA4958">
        <w:rPr>
          <w:b/>
        </w:rPr>
        <w:t>Body</w:t>
      </w:r>
      <w:r>
        <w:rPr>
          <w:b/>
          <w:sz w:val="40"/>
          <w:szCs w:val="40"/>
        </w:rPr>
        <w:t xml:space="preserve"> (</w:t>
      </w:r>
      <w:r w:rsidRPr="00BC287B">
        <w:rPr>
          <w:b/>
          <w:sz w:val="40"/>
          <w:szCs w:val="40"/>
          <w:u w:val="single"/>
        </w:rPr>
        <w:t>START HERE</w:t>
      </w:r>
      <w:r>
        <w:rPr>
          <w:b/>
          <w:sz w:val="40"/>
          <w:szCs w:val="40"/>
        </w:rPr>
        <w:t>)</w:t>
      </w:r>
    </w:p>
    <w:p w:rsidR="005F3520" w:rsidRDefault="005F3520" w:rsidP="005F3520">
      <w:pPr>
        <w:ind w:firstLine="720"/>
        <w:jc w:val="both"/>
      </w:pPr>
      <w:r>
        <w:t>Type of Person</w:t>
      </w:r>
      <w:r>
        <w:tab/>
        <w:t xml:space="preserve">      Evidence/ Argument (connect to essay question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5F3520" w:rsidTr="00AC1493">
        <w:tc>
          <w:tcPr>
            <w:tcW w:w="2988" w:type="dxa"/>
            <w:vMerge w:val="restart"/>
          </w:tcPr>
          <w:p w:rsidR="005F3520" w:rsidRDefault="005F3520" w:rsidP="00AC1493"/>
        </w:tc>
        <w:tc>
          <w:tcPr>
            <w:tcW w:w="5868" w:type="dxa"/>
          </w:tcPr>
          <w:p w:rsidR="005F3520" w:rsidRDefault="005F3520" w:rsidP="00AC1493"/>
          <w:p w:rsidR="005F3520" w:rsidRDefault="005F3520" w:rsidP="00AC1493"/>
          <w:p w:rsidR="005F3520" w:rsidRDefault="005F3520" w:rsidP="00AC1493"/>
        </w:tc>
      </w:tr>
      <w:tr w:rsidR="005F3520" w:rsidTr="00AC1493">
        <w:tc>
          <w:tcPr>
            <w:tcW w:w="2988" w:type="dxa"/>
            <w:vMerge/>
          </w:tcPr>
          <w:p w:rsidR="005F3520" w:rsidRDefault="005F3520" w:rsidP="00AC1493"/>
        </w:tc>
        <w:tc>
          <w:tcPr>
            <w:tcW w:w="5868" w:type="dxa"/>
          </w:tcPr>
          <w:p w:rsidR="005F3520" w:rsidRDefault="005F3520" w:rsidP="00AC1493"/>
          <w:p w:rsidR="005F3520" w:rsidRDefault="005F3520" w:rsidP="00AC1493"/>
          <w:p w:rsidR="005F3520" w:rsidRDefault="005F3520" w:rsidP="00AC1493"/>
        </w:tc>
      </w:tr>
      <w:tr w:rsidR="005F3520" w:rsidTr="00AC1493">
        <w:tc>
          <w:tcPr>
            <w:tcW w:w="2988" w:type="dxa"/>
            <w:vMerge/>
          </w:tcPr>
          <w:p w:rsidR="005F3520" w:rsidRDefault="005F3520" w:rsidP="00AC1493"/>
        </w:tc>
        <w:tc>
          <w:tcPr>
            <w:tcW w:w="5868" w:type="dxa"/>
          </w:tcPr>
          <w:p w:rsidR="005F3520" w:rsidRDefault="005F3520" w:rsidP="00AC1493"/>
          <w:p w:rsidR="005F3520" w:rsidRDefault="005F3520" w:rsidP="00AC1493"/>
          <w:p w:rsidR="005F3520" w:rsidRDefault="005F3520" w:rsidP="00AC1493"/>
        </w:tc>
      </w:tr>
      <w:tr w:rsidR="005F3520" w:rsidTr="00AC1493">
        <w:tc>
          <w:tcPr>
            <w:tcW w:w="2988" w:type="dxa"/>
            <w:vMerge w:val="restart"/>
          </w:tcPr>
          <w:p w:rsidR="005F3520" w:rsidRDefault="005F3520" w:rsidP="00AC1493"/>
        </w:tc>
        <w:tc>
          <w:tcPr>
            <w:tcW w:w="5868" w:type="dxa"/>
          </w:tcPr>
          <w:p w:rsidR="005F3520" w:rsidRDefault="005F3520" w:rsidP="00AC1493"/>
          <w:p w:rsidR="005F3520" w:rsidRDefault="005F3520" w:rsidP="00AC1493"/>
          <w:p w:rsidR="005F3520" w:rsidRDefault="005F3520" w:rsidP="00AC1493"/>
        </w:tc>
      </w:tr>
      <w:tr w:rsidR="005F3520" w:rsidTr="00AC1493">
        <w:tc>
          <w:tcPr>
            <w:tcW w:w="2988" w:type="dxa"/>
            <w:vMerge/>
          </w:tcPr>
          <w:p w:rsidR="005F3520" w:rsidRDefault="005F3520" w:rsidP="00AC1493"/>
        </w:tc>
        <w:tc>
          <w:tcPr>
            <w:tcW w:w="5868" w:type="dxa"/>
          </w:tcPr>
          <w:p w:rsidR="005F3520" w:rsidRDefault="005F3520" w:rsidP="00AC1493"/>
          <w:p w:rsidR="005F3520" w:rsidRDefault="005F3520" w:rsidP="00AC1493"/>
          <w:p w:rsidR="005F3520" w:rsidRDefault="005F3520" w:rsidP="00AC1493"/>
        </w:tc>
      </w:tr>
      <w:tr w:rsidR="005F3520" w:rsidTr="00AC1493">
        <w:tc>
          <w:tcPr>
            <w:tcW w:w="2988" w:type="dxa"/>
            <w:vMerge/>
          </w:tcPr>
          <w:p w:rsidR="005F3520" w:rsidRDefault="005F3520" w:rsidP="00AC1493"/>
        </w:tc>
        <w:tc>
          <w:tcPr>
            <w:tcW w:w="5868" w:type="dxa"/>
          </w:tcPr>
          <w:p w:rsidR="005F3520" w:rsidRDefault="005F3520" w:rsidP="00AC1493"/>
          <w:p w:rsidR="005F3520" w:rsidRDefault="005F3520" w:rsidP="00AC1493"/>
          <w:p w:rsidR="005F3520" w:rsidRDefault="005F3520" w:rsidP="00AC1493"/>
        </w:tc>
      </w:tr>
    </w:tbl>
    <w:p w:rsidR="005F3520" w:rsidRDefault="005F3520" w:rsidP="005F3520"/>
    <w:p w:rsidR="005F3520" w:rsidRDefault="005F3520" w:rsidP="005F3520">
      <w:pPr>
        <w:rPr>
          <w:b/>
        </w:rPr>
      </w:pPr>
      <w:r w:rsidRPr="00BC287B">
        <w:rPr>
          <w:b/>
        </w:rPr>
        <w:t>Conclusion</w:t>
      </w:r>
      <w:r>
        <w:rPr>
          <w:b/>
        </w:rPr>
        <w:t xml:space="preserve"> (only do AFTER completed BODY AND INTRODUCTION –Do LAST)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5F3520" w:rsidRPr="00C44A72" w:rsidTr="00AC1493">
        <w:tc>
          <w:tcPr>
            <w:tcW w:w="8856" w:type="dxa"/>
          </w:tcPr>
          <w:p w:rsidR="005F3520" w:rsidRPr="00C44A72" w:rsidRDefault="005F3520" w:rsidP="00AC1493">
            <w:pPr>
              <w:rPr>
                <w:b/>
              </w:rPr>
            </w:pPr>
          </w:p>
          <w:p w:rsidR="005F3520" w:rsidRPr="00C44A72" w:rsidRDefault="005F3520" w:rsidP="00AC1493">
            <w:pPr>
              <w:rPr>
                <w:b/>
              </w:rPr>
            </w:pPr>
          </w:p>
          <w:p w:rsidR="005F3520" w:rsidRDefault="005F3520" w:rsidP="00AC1493">
            <w:pPr>
              <w:rPr>
                <w:b/>
              </w:rPr>
            </w:pPr>
          </w:p>
          <w:p w:rsidR="005F3520" w:rsidRDefault="005F3520" w:rsidP="00AC1493">
            <w:pPr>
              <w:rPr>
                <w:b/>
              </w:rPr>
            </w:pPr>
          </w:p>
          <w:p w:rsidR="005F3520" w:rsidRPr="00C44A72" w:rsidRDefault="005F3520" w:rsidP="00AC1493">
            <w:pPr>
              <w:rPr>
                <w:b/>
              </w:rPr>
            </w:pPr>
          </w:p>
        </w:tc>
      </w:tr>
    </w:tbl>
    <w:p w:rsidR="005F3520" w:rsidRDefault="005F3520">
      <w:pPr>
        <w:rPr>
          <w:rFonts w:cs="Times New Roman"/>
          <w:sz w:val="36"/>
          <w:szCs w:val="36"/>
        </w:rPr>
      </w:pPr>
      <w:r>
        <w:rPr>
          <w:rFonts w:cs="Times New Roman"/>
          <w:sz w:val="36"/>
          <w:szCs w:val="36"/>
        </w:rPr>
        <w:br w:type="page"/>
      </w:r>
    </w:p>
    <w:tbl>
      <w:tblPr>
        <w:tblW w:w="8100" w:type="dxa"/>
        <w:tblCellSpacing w:w="0" w:type="dxa"/>
        <w:tblCellMar>
          <w:top w:w="15" w:type="dxa"/>
          <w:left w:w="15" w:type="dxa"/>
          <w:bottom w:w="15" w:type="dxa"/>
          <w:right w:w="15" w:type="dxa"/>
        </w:tblCellMar>
        <w:tblLook w:val="04A0"/>
      </w:tblPr>
      <w:tblGrid>
        <w:gridCol w:w="8130"/>
      </w:tblGrid>
      <w:tr w:rsidR="005F3520" w:rsidTr="005F3520">
        <w:trPr>
          <w:tblCellSpacing w:w="0" w:type="dxa"/>
        </w:trPr>
        <w:tc>
          <w:tcPr>
            <w:tcW w:w="0" w:type="auto"/>
            <w:hideMark/>
          </w:tcPr>
          <w:tbl>
            <w:tblPr>
              <w:tblW w:w="8100" w:type="dxa"/>
              <w:tblCellSpacing w:w="0" w:type="dxa"/>
              <w:tblCellMar>
                <w:top w:w="15" w:type="dxa"/>
                <w:left w:w="15" w:type="dxa"/>
                <w:bottom w:w="15" w:type="dxa"/>
                <w:right w:w="15" w:type="dxa"/>
              </w:tblCellMar>
              <w:tblLook w:val="04A0"/>
            </w:tblPr>
            <w:tblGrid>
              <w:gridCol w:w="8100"/>
            </w:tblGrid>
            <w:tr w:rsidR="005F3520">
              <w:trPr>
                <w:tblCellSpacing w:w="0" w:type="dxa"/>
              </w:trPr>
              <w:tc>
                <w:tcPr>
                  <w:tcW w:w="5000" w:type="pct"/>
                  <w:shd w:val="clear" w:color="auto" w:fill="FFFFFF"/>
                  <w:hideMark/>
                </w:tcPr>
                <w:p w:rsidR="005F3520" w:rsidRDefault="005F3520" w:rsidP="005F3520">
                  <w:pPr>
                    <w:pStyle w:val="Heading3"/>
                    <w:ind w:left="720"/>
                    <w:rPr>
                      <w:rFonts w:ascii="Arial" w:hAnsi="Arial" w:cs="Arial"/>
                      <w:color w:val="000000"/>
                      <w:sz w:val="27"/>
                      <w:szCs w:val="27"/>
                    </w:rPr>
                  </w:pPr>
                  <w:r>
                    <w:rPr>
                      <w:rFonts w:ascii="Arial" w:hAnsi="Arial" w:cs="Arial"/>
                      <w:color w:val="000000"/>
                    </w:rPr>
                    <w:lastRenderedPageBreak/>
                    <w:t>Research Report : Letter to FDR</w:t>
                  </w:r>
                </w:p>
                <w:p w:rsidR="005F3520" w:rsidRDefault="005F3520" w:rsidP="005F3520">
                  <w:pPr>
                    <w:rPr>
                      <w:rFonts w:ascii="Arial" w:hAnsi="Arial" w:cs="Arial"/>
                      <w:color w:val="000000"/>
                      <w:sz w:val="18"/>
                      <w:szCs w:val="18"/>
                    </w:rPr>
                  </w:pPr>
                  <w:r>
                    <w:rPr>
                      <w:rFonts w:ascii="Arial" w:hAnsi="Arial" w:cs="Arial"/>
                      <w:color w:val="000000"/>
                      <w:sz w:val="18"/>
                      <w:szCs w:val="18"/>
                    </w:rPr>
                    <w:pict>
                      <v:rect id="_x0000_i1026" style="width:0;height:1.5pt" o:hralign="center" o:hrstd="t" o:hr="t" fillcolor="#a0a0a0" stroked="f"/>
                    </w:pict>
                  </w:r>
                </w:p>
                <w:p w:rsidR="005F3520" w:rsidRDefault="005F3520" w:rsidP="005F3520">
                  <w:pPr>
                    <w:ind w:left="720"/>
                    <w:rPr>
                      <w:rFonts w:ascii="Arial" w:hAnsi="Arial" w:cs="Arial"/>
                      <w:color w:val="000000"/>
                      <w:sz w:val="18"/>
                      <w:szCs w:val="18"/>
                    </w:rPr>
                  </w:pPr>
                  <w:r>
                    <w:rPr>
                      <w:rFonts w:ascii="Arial" w:hAnsi="Arial" w:cs="Arial"/>
                      <w:color w:val="000000"/>
                      <w:sz w:val="18"/>
                      <w:szCs w:val="18"/>
                    </w:rPr>
                    <w:t>Teacher Name:</w:t>
                  </w:r>
                  <w:r>
                    <w:rPr>
                      <w:rStyle w:val="apple-converted-space"/>
                      <w:rFonts w:ascii="Arial" w:hAnsi="Arial" w:cs="Arial"/>
                      <w:color w:val="000000"/>
                      <w:sz w:val="18"/>
                      <w:szCs w:val="18"/>
                    </w:rPr>
                    <w:t> </w:t>
                  </w:r>
                  <w:r>
                    <w:rPr>
                      <w:rFonts w:ascii="Arial" w:hAnsi="Arial" w:cs="Arial"/>
                      <w:b/>
                      <w:bCs/>
                      <w:color w:val="000000"/>
                      <w:sz w:val="18"/>
                      <w:szCs w:val="18"/>
                    </w:rPr>
                    <w:t>Mr. Clary</w:t>
                  </w:r>
                  <w:r>
                    <w:rPr>
                      <w:rStyle w:val="apple-converted-space"/>
                      <w:rFonts w:ascii="Arial" w:hAnsi="Arial" w:cs="Arial"/>
                      <w:color w:val="000000"/>
                      <w:sz w:val="18"/>
                      <w:szCs w:val="18"/>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Student Name:     ________________________________________</w:t>
                  </w:r>
                </w:p>
              </w:tc>
            </w:tr>
          </w:tbl>
          <w:p w:rsidR="005F3520" w:rsidRDefault="005F3520">
            <w:pPr>
              <w:rPr>
                <w:rFonts w:ascii="Arial" w:hAnsi="Arial" w:cs="Arial"/>
                <w:color w:val="000000"/>
                <w:sz w:val="18"/>
                <w:szCs w:val="18"/>
              </w:rPr>
            </w:pPr>
          </w:p>
        </w:tc>
      </w:tr>
    </w:tbl>
    <w:p w:rsidR="005F3520" w:rsidRDefault="005F3520" w:rsidP="005F3520">
      <w:pPr>
        <w:rPr>
          <w:rStyle w:val="apple-style-span"/>
          <w:rFonts w:ascii="Arial"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23"/>
        <w:gridCol w:w="1821"/>
        <w:gridCol w:w="1821"/>
        <w:gridCol w:w="1821"/>
        <w:gridCol w:w="1714"/>
      </w:tblGrid>
      <w:tr w:rsidR="005F3520" w:rsidTr="005F3520">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F3520" w:rsidRDefault="005F3520" w:rsidP="005F3520">
            <w:pPr>
              <w:rPr>
                <w:rFonts w:ascii="Arial" w:hAnsi="Arial" w:cs="Arial"/>
                <w:color w:val="000000"/>
                <w:sz w:val="22"/>
              </w:rPr>
            </w:pPr>
            <w:r>
              <w:rPr>
                <w:rFonts w:ascii="Arial" w:hAnsi="Arial" w:cs="Arial"/>
                <w:color w:val="000000"/>
                <w:sz w:val="22"/>
              </w:rPr>
              <w:t>CATEGORY</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F3520" w:rsidRDefault="005F3520" w:rsidP="005F3520">
            <w:pPr>
              <w:rPr>
                <w:rFonts w:ascii="Arial" w:hAnsi="Arial" w:cs="Arial"/>
                <w:b/>
                <w:bCs/>
                <w:color w:val="000000"/>
                <w:sz w:val="22"/>
              </w:rPr>
            </w:pPr>
            <w:r>
              <w:rPr>
                <w:rFonts w:ascii="Arial" w:hAnsi="Arial" w:cs="Arial"/>
                <w:b/>
                <w:bCs/>
                <w:color w:val="000000"/>
                <w:sz w:val="22"/>
              </w:rPr>
              <w:t>4</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F3520" w:rsidRDefault="005F3520" w:rsidP="005F3520">
            <w:pPr>
              <w:rPr>
                <w:rFonts w:ascii="Arial" w:hAnsi="Arial" w:cs="Arial"/>
                <w:b/>
                <w:bCs/>
                <w:color w:val="000000"/>
                <w:sz w:val="22"/>
              </w:rPr>
            </w:pPr>
            <w:r>
              <w:rPr>
                <w:rFonts w:ascii="Arial" w:hAnsi="Arial" w:cs="Arial"/>
                <w:b/>
                <w:bCs/>
                <w:color w:val="000000"/>
                <w:sz w:val="22"/>
              </w:rPr>
              <w:t>3</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F3520" w:rsidRDefault="005F3520" w:rsidP="005F3520">
            <w:pPr>
              <w:rPr>
                <w:rFonts w:ascii="Arial" w:hAnsi="Arial" w:cs="Arial"/>
                <w:b/>
                <w:bCs/>
                <w:color w:val="000000"/>
                <w:sz w:val="22"/>
              </w:rPr>
            </w:pPr>
            <w:r>
              <w:rPr>
                <w:rFonts w:ascii="Arial" w:hAnsi="Arial" w:cs="Arial"/>
                <w:b/>
                <w:bCs/>
                <w:color w:val="000000"/>
                <w:sz w:val="22"/>
              </w:rPr>
              <w:t>2</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F3520" w:rsidRDefault="005F3520" w:rsidP="005F3520">
            <w:pPr>
              <w:rPr>
                <w:rFonts w:ascii="Arial" w:hAnsi="Arial" w:cs="Arial"/>
                <w:b/>
                <w:bCs/>
                <w:color w:val="000000"/>
                <w:sz w:val="22"/>
              </w:rPr>
            </w:pPr>
            <w:r>
              <w:rPr>
                <w:rFonts w:ascii="Arial" w:hAnsi="Arial" w:cs="Arial"/>
                <w:b/>
                <w:bCs/>
                <w:color w:val="000000"/>
                <w:sz w:val="22"/>
              </w:rPr>
              <w:t>1</w:t>
            </w:r>
          </w:p>
        </w:tc>
      </w:tr>
      <w:tr w:rsidR="005F3520" w:rsidTr="005F352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5F3520" w:rsidRDefault="005F3520" w:rsidP="005F3520">
            <w:pPr>
              <w:rPr>
                <w:rFonts w:ascii="Arial" w:hAnsi="Arial" w:cs="Arial"/>
                <w:b/>
                <w:bCs/>
                <w:color w:val="000000"/>
                <w:sz w:val="22"/>
              </w:rPr>
            </w:pPr>
            <w:r>
              <w:rPr>
                <w:rFonts w:ascii="Arial" w:hAnsi="Arial" w:cs="Arial"/>
                <w:b/>
                <w:bCs/>
                <w:color w:val="000000"/>
                <w:sz w:val="22"/>
              </w:rPr>
              <w:t>Organization</w:t>
            </w:r>
          </w:p>
        </w:tc>
        <w:tc>
          <w:tcPr>
            <w:tcW w:w="1950" w:type="dxa"/>
            <w:tcBorders>
              <w:top w:val="outset" w:sz="6" w:space="0" w:color="auto"/>
              <w:left w:val="outset" w:sz="6" w:space="0" w:color="auto"/>
              <w:bottom w:val="outset" w:sz="6" w:space="0" w:color="auto"/>
              <w:right w:val="outset" w:sz="6" w:space="0" w:color="auto"/>
            </w:tcBorders>
            <w:hideMark/>
          </w:tcPr>
          <w:p w:rsidR="005F3520" w:rsidRDefault="005F3520" w:rsidP="005F3520">
            <w:pPr>
              <w:rPr>
                <w:rFonts w:ascii="Arial" w:hAnsi="Arial" w:cs="Arial"/>
                <w:color w:val="000000"/>
                <w:sz w:val="18"/>
                <w:szCs w:val="18"/>
              </w:rPr>
            </w:pPr>
            <w:r>
              <w:rPr>
                <w:rFonts w:ascii="Arial" w:hAnsi="Arial" w:cs="Arial"/>
                <w:color w:val="000000"/>
                <w:sz w:val="18"/>
                <w:szCs w:val="18"/>
              </w:rPr>
              <w:t>Graphic organizer or outline has been completed and shows clear, logical relationships between all topics and subtopics.</w:t>
            </w:r>
          </w:p>
        </w:tc>
        <w:tc>
          <w:tcPr>
            <w:tcW w:w="1950" w:type="dxa"/>
            <w:tcBorders>
              <w:top w:val="outset" w:sz="6" w:space="0" w:color="auto"/>
              <w:left w:val="outset" w:sz="6" w:space="0" w:color="auto"/>
              <w:bottom w:val="outset" w:sz="6" w:space="0" w:color="auto"/>
              <w:right w:val="outset" w:sz="6" w:space="0" w:color="auto"/>
            </w:tcBorders>
            <w:hideMark/>
          </w:tcPr>
          <w:p w:rsidR="005F3520" w:rsidRDefault="005F3520" w:rsidP="005F3520">
            <w:pPr>
              <w:rPr>
                <w:rFonts w:ascii="Arial" w:hAnsi="Arial" w:cs="Arial"/>
                <w:color w:val="000000"/>
                <w:sz w:val="18"/>
                <w:szCs w:val="18"/>
              </w:rPr>
            </w:pPr>
            <w:r>
              <w:rPr>
                <w:rFonts w:ascii="Arial" w:hAnsi="Arial" w:cs="Arial"/>
                <w:color w:val="000000"/>
                <w:sz w:val="18"/>
                <w:szCs w:val="18"/>
              </w:rPr>
              <w:t>Graphic organizer or outline has been completed and shows clear, logical relationships between most topics and subtopics.</w:t>
            </w:r>
          </w:p>
        </w:tc>
        <w:tc>
          <w:tcPr>
            <w:tcW w:w="1950" w:type="dxa"/>
            <w:tcBorders>
              <w:top w:val="outset" w:sz="6" w:space="0" w:color="auto"/>
              <w:left w:val="outset" w:sz="6" w:space="0" w:color="auto"/>
              <w:bottom w:val="outset" w:sz="6" w:space="0" w:color="auto"/>
              <w:right w:val="outset" w:sz="6" w:space="0" w:color="auto"/>
            </w:tcBorders>
            <w:hideMark/>
          </w:tcPr>
          <w:p w:rsidR="005F3520" w:rsidRDefault="005F3520" w:rsidP="005F3520">
            <w:pPr>
              <w:rPr>
                <w:rFonts w:ascii="Arial" w:hAnsi="Arial" w:cs="Arial"/>
                <w:color w:val="000000"/>
                <w:sz w:val="18"/>
                <w:szCs w:val="18"/>
              </w:rPr>
            </w:pPr>
            <w:r>
              <w:rPr>
                <w:rFonts w:ascii="Arial" w:hAnsi="Arial" w:cs="Arial"/>
                <w:color w:val="000000"/>
                <w:sz w:val="18"/>
                <w:szCs w:val="18"/>
              </w:rPr>
              <w:t>Graphic organizer or outline has been started and includes some topics and subtopics.</w:t>
            </w:r>
          </w:p>
        </w:tc>
        <w:tc>
          <w:tcPr>
            <w:tcW w:w="1950" w:type="dxa"/>
            <w:tcBorders>
              <w:top w:val="outset" w:sz="6" w:space="0" w:color="auto"/>
              <w:left w:val="outset" w:sz="6" w:space="0" w:color="auto"/>
              <w:bottom w:val="outset" w:sz="6" w:space="0" w:color="auto"/>
              <w:right w:val="outset" w:sz="6" w:space="0" w:color="auto"/>
            </w:tcBorders>
            <w:hideMark/>
          </w:tcPr>
          <w:p w:rsidR="005F3520" w:rsidRDefault="005F3520" w:rsidP="005F3520">
            <w:pPr>
              <w:rPr>
                <w:rFonts w:ascii="Arial" w:hAnsi="Arial" w:cs="Arial"/>
                <w:color w:val="000000"/>
                <w:sz w:val="18"/>
                <w:szCs w:val="18"/>
              </w:rPr>
            </w:pPr>
            <w:r>
              <w:rPr>
                <w:rFonts w:ascii="Arial" w:hAnsi="Arial" w:cs="Arial"/>
                <w:color w:val="000000"/>
                <w:sz w:val="18"/>
                <w:szCs w:val="18"/>
              </w:rPr>
              <w:t>Graphic organizer or outline has not been attempted.</w:t>
            </w:r>
          </w:p>
        </w:tc>
      </w:tr>
      <w:tr w:rsidR="005F3520" w:rsidTr="005F352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5F3520" w:rsidRDefault="005F3520" w:rsidP="005F3520">
            <w:pPr>
              <w:rPr>
                <w:rFonts w:ascii="Arial" w:hAnsi="Arial" w:cs="Arial"/>
                <w:b/>
                <w:bCs/>
                <w:color w:val="000000"/>
                <w:sz w:val="22"/>
              </w:rPr>
            </w:pPr>
            <w:r>
              <w:rPr>
                <w:rFonts w:ascii="Arial" w:hAnsi="Arial" w:cs="Arial"/>
                <w:b/>
                <w:bCs/>
                <w:color w:val="000000"/>
                <w:sz w:val="22"/>
              </w:rPr>
              <w:t>Use of Resources</w:t>
            </w:r>
          </w:p>
        </w:tc>
        <w:tc>
          <w:tcPr>
            <w:tcW w:w="1950" w:type="dxa"/>
            <w:tcBorders>
              <w:top w:val="outset" w:sz="6" w:space="0" w:color="auto"/>
              <w:left w:val="outset" w:sz="6" w:space="0" w:color="auto"/>
              <w:bottom w:val="outset" w:sz="6" w:space="0" w:color="auto"/>
              <w:right w:val="outset" w:sz="6" w:space="0" w:color="auto"/>
            </w:tcBorders>
            <w:hideMark/>
          </w:tcPr>
          <w:p w:rsidR="005F3520" w:rsidRDefault="005F3520" w:rsidP="005F3520">
            <w:pPr>
              <w:rPr>
                <w:rFonts w:ascii="Arial" w:hAnsi="Arial" w:cs="Arial"/>
                <w:color w:val="000000"/>
                <w:sz w:val="18"/>
                <w:szCs w:val="18"/>
              </w:rPr>
            </w:pPr>
            <w:r>
              <w:rPr>
                <w:rFonts w:ascii="Arial" w:hAnsi="Arial" w:cs="Arial"/>
                <w:color w:val="000000"/>
                <w:sz w:val="18"/>
                <w:szCs w:val="18"/>
              </w:rPr>
              <w:t>Information clearly relates to the main topic. It includes three supporting details/examples from today's stations for each type of person chosen.</w:t>
            </w:r>
          </w:p>
        </w:tc>
        <w:tc>
          <w:tcPr>
            <w:tcW w:w="1950" w:type="dxa"/>
            <w:tcBorders>
              <w:top w:val="outset" w:sz="6" w:space="0" w:color="auto"/>
              <w:left w:val="outset" w:sz="6" w:space="0" w:color="auto"/>
              <w:bottom w:val="outset" w:sz="6" w:space="0" w:color="auto"/>
              <w:right w:val="outset" w:sz="6" w:space="0" w:color="auto"/>
            </w:tcBorders>
            <w:hideMark/>
          </w:tcPr>
          <w:p w:rsidR="005F3520" w:rsidRDefault="005F3520" w:rsidP="005F3520">
            <w:pPr>
              <w:rPr>
                <w:rFonts w:ascii="Arial" w:hAnsi="Arial" w:cs="Arial"/>
                <w:color w:val="000000"/>
                <w:sz w:val="18"/>
                <w:szCs w:val="18"/>
              </w:rPr>
            </w:pPr>
            <w:r>
              <w:rPr>
                <w:rFonts w:ascii="Arial" w:hAnsi="Arial" w:cs="Arial"/>
                <w:color w:val="000000"/>
                <w:sz w:val="18"/>
                <w:szCs w:val="18"/>
              </w:rPr>
              <w:t>Information clearly relates to the main topic. It includes two supporting details/examples from today's stations for each type of person chosen.</w:t>
            </w:r>
          </w:p>
        </w:tc>
        <w:tc>
          <w:tcPr>
            <w:tcW w:w="1950" w:type="dxa"/>
            <w:tcBorders>
              <w:top w:val="outset" w:sz="6" w:space="0" w:color="auto"/>
              <w:left w:val="outset" w:sz="6" w:space="0" w:color="auto"/>
              <w:bottom w:val="outset" w:sz="6" w:space="0" w:color="auto"/>
              <w:right w:val="outset" w:sz="6" w:space="0" w:color="auto"/>
            </w:tcBorders>
            <w:hideMark/>
          </w:tcPr>
          <w:p w:rsidR="005F3520" w:rsidRDefault="005F3520" w:rsidP="005F3520">
            <w:pPr>
              <w:rPr>
                <w:rFonts w:ascii="Arial" w:hAnsi="Arial" w:cs="Arial"/>
                <w:color w:val="000000"/>
                <w:sz w:val="18"/>
                <w:szCs w:val="18"/>
              </w:rPr>
            </w:pPr>
            <w:r>
              <w:rPr>
                <w:rFonts w:ascii="Arial" w:hAnsi="Arial" w:cs="Arial"/>
                <w:color w:val="000000"/>
                <w:sz w:val="18"/>
                <w:szCs w:val="18"/>
              </w:rPr>
              <w:t>Information clearly relates to the main topic. It includes one supporting details/examples from today's stations for each type of person chosen.</w:t>
            </w:r>
          </w:p>
        </w:tc>
        <w:tc>
          <w:tcPr>
            <w:tcW w:w="1950" w:type="dxa"/>
            <w:tcBorders>
              <w:top w:val="outset" w:sz="6" w:space="0" w:color="auto"/>
              <w:left w:val="outset" w:sz="6" w:space="0" w:color="auto"/>
              <w:bottom w:val="outset" w:sz="6" w:space="0" w:color="auto"/>
              <w:right w:val="outset" w:sz="6" w:space="0" w:color="auto"/>
            </w:tcBorders>
            <w:hideMark/>
          </w:tcPr>
          <w:p w:rsidR="005F3520" w:rsidRDefault="005F3520" w:rsidP="005F3520">
            <w:pPr>
              <w:rPr>
                <w:rFonts w:ascii="Arial" w:hAnsi="Arial" w:cs="Arial"/>
                <w:color w:val="000000"/>
                <w:sz w:val="18"/>
                <w:szCs w:val="18"/>
              </w:rPr>
            </w:pPr>
            <w:r>
              <w:rPr>
                <w:rFonts w:ascii="Arial" w:hAnsi="Arial" w:cs="Arial"/>
                <w:color w:val="000000"/>
                <w:sz w:val="18"/>
                <w:szCs w:val="18"/>
              </w:rPr>
              <w:t>Information has little or nothing to do with the main topic.</w:t>
            </w:r>
          </w:p>
        </w:tc>
      </w:tr>
      <w:tr w:rsidR="005F3520" w:rsidTr="005F352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5F3520" w:rsidRDefault="005F3520" w:rsidP="005F3520">
            <w:pPr>
              <w:rPr>
                <w:rFonts w:ascii="Arial" w:hAnsi="Arial" w:cs="Arial"/>
                <w:b/>
                <w:bCs/>
                <w:color w:val="000000"/>
                <w:sz w:val="22"/>
              </w:rPr>
            </w:pPr>
            <w:r>
              <w:rPr>
                <w:rFonts w:ascii="Arial" w:hAnsi="Arial" w:cs="Arial"/>
                <w:b/>
                <w:bCs/>
                <w:color w:val="000000"/>
                <w:sz w:val="22"/>
              </w:rPr>
              <w:t>Guided Notes Sheet</w:t>
            </w:r>
          </w:p>
        </w:tc>
        <w:tc>
          <w:tcPr>
            <w:tcW w:w="1950" w:type="dxa"/>
            <w:tcBorders>
              <w:top w:val="outset" w:sz="6" w:space="0" w:color="auto"/>
              <w:left w:val="outset" w:sz="6" w:space="0" w:color="auto"/>
              <w:bottom w:val="outset" w:sz="6" w:space="0" w:color="auto"/>
              <w:right w:val="outset" w:sz="6" w:space="0" w:color="auto"/>
            </w:tcBorders>
            <w:hideMark/>
          </w:tcPr>
          <w:p w:rsidR="005F3520" w:rsidRDefault="005F3520" w:rsidP="005F3520">
            <w:pPr>
              <w:rPr>
                <w:rFonts w:ascii="Arial" w:hAnsi="Arial" w:cs="Arial"/>
                <w:color w:val="000000"/>
                <w:sz w:val="18"/>
                <w:szCs w:val="18"/>
              </w:rPr>
            </w:pPr>
            <w:r>
              <w:rPr>
                <w:rFonts w:ascii="Arial" w:hAnsi="Arial" w:cs="Arial"/>
                <w:color w:val="000000"/>
                <w:sz w:val="18"/>
                <w:szCs w:val="18"/>
              </w:rPr>
              <w:t>All boxes in graphic organizer are filled with information from station work.</w:t>
            </w:r>
          </w:p>
        </w:tc>
        <w:tc>
          <w:tcPr>
            <w:tcW w:w="1950" w:type="dxa"/>
            <w:tcBorders>
              <w:top w:val="outset" w:sz="6" w:space="0" w:color="auto"/>
              <w:left w:val="outset" w:sz="6" w:space="0" w:color="auto"/>
              <w:bottom w:val="outset" w:sz="6" w:space="0" w:color="auto"/>
              <w:right w:val="outset" w:sz="6" w:space="0" w:color="auto"/>
            </w:tcBorders>
            <w:hideMark/>
          </w:tcPr>
          <w:p w:rsidR="005F3520" w:rsidRDefault="005F3520" w:rsidP="005F3520">
            <w:pPr>
              <w:rPr>
                <w:rFonts w:ascii="Arial" w:hAnsi="Arial" w:cs="Arial"/>
                <w:color w:val="000000"/>
                <w:sz w:val="18"/>
                <w:szCs w:val="18"/>
              </w:rPr>
            </w:pPr>
            <w:r>
              <w:rPr>
                <w:rFonts w:ascii="Arial" w:hAnsi="Arial" w:cs="Arial"/>
                <w:color w:val="000000"/>
                <w:sz w:val="18"/>
                <w:szCs w:val="18"/>
              </w:rPr>
              <w:t>More than half the boxes in graphic organizer are filled with information from station work.</w:t>
            </w:r>
          </w:p>
        </w:tc>
        <w:tc>
          <w:tcPr>
            <w:tcW w:w="1950" w:type="dxa"/>
            <w:tcBorders>
              <w:top w:val="outset" w:sz="6" w:space="0" w:color="auto"/>
              <w:left w:val="outset" w:sz="6" w:space="0" w:color="auto"/>
              <w:bottom w:val="outset" w:sz="6" w:space="0" w:color="auto"/>
              <w:right w:val="outset" w:sz="6" w:space="0" w:color="auto"/>
            </w:tcBorders>
            <w:hideMark/>
          </w:tcPr>
          <w:p w:rsidR="005F3520" w:rsidRDefault="005F3520" w:rsidP="005F3520">
            <w:pPr>
              <w:rPr>
                <w:rFonts w:ascii="Arial" w:hAnsi="Arial" w:cs="Arial"/>
                <w:color w:val="000000"/>
                <w:sz w:val="18"/>
                <w:szCs w:val="18"/>
              </w:rPr>
            </w:pPr>
            <w:r>
              <w:rPr>
                <w:rFonts w:ascii="Arial" w:hAnsi="Arial" w:cs="Arial"/>
                <w:color w:val="000000"/>
                <w:sz w:val="18"/>
                <w:szCs w:val="18"/>
              </w:rPr>
              <w:t>Less than half the boxes in graphic organizer are filled with information from station work.</w:t>
            </w:r>
          </w:p>
        </w:tc>
        <w:tc>
          <w:tcPr>
            <w:tcW w:w="1950" w:type="dxa"/>
            <w:tcBorders>
              <w:top w:val="outset" w:sz="6" w:space="0" w:color="auto"/>
              <w:left w:val="outset" w:sz="6" w:space="0" w:color="auto"/>
              <w:bottom w:val="outset" w:sz="6" w:space="0" w:color="auto"/>
              <w:right w:val="outset" w:sz="6" w:space="0" w:color="auto"/>
            </w:tcBorders>
            <w:hideMark/>
          </w:tcPr>
          <w:p w:rsidR="005F3520" w:rsidRDefault="005F3520" w:rsidP="005F3520">
            <w:pPr>
              <w:rPr>
                <w:rFonts w:ascii="Arial" w:hAnsi="Arial" w:cs="Arial"/>
                <w:color w:val="000000"/>
                <w:sz w:val="18"/>
                <w:szCs w:val="18"/>
              </w:rPr>
            </w:pPr>
            <w:r>
              <w:rPr>
                <w:rFonts w:ascii="Arial" w:hAnsi="Arial" w:cs="Arial"/>
                <w:color w:val="000000"/>
                <w:sz w:val="18"/>
                <w:szCs w:val="18"/>
              </w:rPr>
              <w:t>Information in boxes is scribbled, illegible, and/or not appropriate for the box it is placed into.</w:t>
            </w:r>
          </w:p>
        </w:tc>
      </w:tr>
    </w:tbl>
    <w:p w:rsidR="005F3520" w:rsidRDefault="005F3520" w:rsidP="005F3520">
      <w:pPr>
        <w:jc w:val="both"/>
        <w:rPr>
          <w:rFonts w:cs="Times New Roman"/>
          <w:sz w:val="36"/>
          <w:szCs w:val="36"/>
        </w:rPr>
      </w:pPr>
    </w:p>
    <w:p w:rsidR="005F3520" w:rsidRDefault="005F3520" w:rsidP="005F3520">
      <w:pPr>
        <w:jc w:val="both"/>
        <w:rPr>
          <w:rFonts w:cs="Times New Roman"/>
          <w:sz w:val="36"/>
          <w:szCs w:val="36"/>
        </w:rPr>
      </w:pPr>
      <w:r>
        <w:rPr>
          <w:rFonts w:cs="Times New Roman"/>
          <w:sz w:val="36"/>
          <w:szCs w:val="36"/>
        </w:rPr>
        <w:t>Total: ________/12</w:t>
      </w:r>
    </w:p>
    <w:p w:rsidR="005F3520" w:rsidRDefault="005F3520" w:rsidP="005F3520">
      <w:pPr>
        <w:jc w:val="both"/>
        <w:rPr>
          <w:rFonts w:cs="Times New Roman"/>
          <w:sz w:val="36"/>
          <w:szCs w:val="36"/>
        </w:rPr>
      </w:pPr>
    </w:p>
    <w:p w:rsidR="00B54419" w:rsidRDefault="005F3520" w:rsidP="005F3520">
      <w:pPr>
        <w:jc w:val="both"/>
        <w:rPr>
          <w:rFonts w:cs="Times New Roman"/>
          <w:szCs w:val="24"/>
        </w:rPr>
      </w:pPr>
      <w:r>
        <w:rPr>
          <w:rFonts w:cs="Times New Roman"/>
          <w:szCs w:val="24"/>
        </w:rPr>
        <w:t xml:space="preserve">A: </w:t>
      </w:r>
      <w:r w:rsidR="00B54419">
        <w:rPr>
          <w:rFonts w:cs="Times New Roman"/>
          <w:szCs w:val="24"/>
        </w:rPr>
        <w:t>11-12</w:t>
      </w:r>
    </w:p>
    <w:p w:rsidR="00B54419" w:rsidRDefault="00B54419" w:rsidP="005F3520">
      <w:pPr>
        <w:jc w:val="both"/>
        <w:rPr>
          <w:rFonts w:cs="Times New Roman"/>
          <w:szCs w:val="24"/>
        </w:rPr>
      </w:pPr>
      <w:r>
        <w:rPr>
          <w:rFonts w:cs="Times New Roman"/>
          <w:szCs w:val="24"/>
        </w:rPr>
        <w:t>B: 9-10</w:t>
      </w:r>
    </w:p>
    <w:p w:rsidR="00B54419" w:rsidRDefault="00B54419" w:rsidP="005F3520">
      <w:pPr>
        <w:jc w:val="both"/>
        <w:rPr>
          <w:rFonts w:cs="Times New Roman"/>
          <w:szCs w:val="24"/>
        </w:rPr>
      </w:pPr>
      <w:r>
        <w:rPr>
          <w:rFonts w:cs="Times New Roman"/>
          <w:szCs w:val="24"/>
        </w:rPr>
        <w:t>C: 7-8</w:t>
      </w:r>
    </w:p>
    <w:p w:rsidR="005F3520" w:rsidRDefault="00B54419" w:rsidP="005F3520">
      <w:pPr>
        <w:jc w:val="both"/>
        <w:rPr>
          <w:rFonts w:cs="Times New Roman"/>
          <w:sz w:val="36"/>
          <w:szCs w:val="36"/>
        </w:rPr>
      </w:pPr>
      <w:r>
        <w:rPr>
          <w:rFonts w:cs="Times New Roman"/>
          <w:szCs w:val="24"/>
        </w:rPr>
        <w:t>F: &lt;7</w:t>
      </w:r>
      <w:r w:rsidR="005F3520">
        <w:rPr>
          <w:rFonts w:cs="Times New Roman"/>
          <w:sz w:val="36"/>
          <w:szCs w:val="36"/>
        </w:rPr>
        <w:br w:type="page"/>
      </w:r>
    </w:p>
    <w:p w:rsidR="005F3520" w:rsidRDefault="005F3520" w:rsidP="005F3520">
      <w:pPr>
        <w:rPr>
          <w:rFonts w:cs="Times New Roman"/>
          <w:sz w:val="36"/>
          <w:szCs w:val="36"/>
        </w:rPr>
      </w:pPr>
    </w:p>
    <w:p w:rsidR="005F3520" w:rsidRDefault="005F3520">
      <w:pPr>
        <w:rPr>
          <w:rFonts w:cs="Times New Roman"/>
          <w:sz w:val="36"/>
          <w:szCs w:val="36"/>
        </w:rPr>
      </w:pPr>
    </w:p>
    <w:sectPr w:rsidR="005F3520" w:rsidSect="00552F78">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AD7" w:rsidRDefault="004A0AD7" w:rsidP="00864D7A">
      <w:r>
        <w:separator/>
      </w:r>
    </w:p>
  </w:endnote>
  <w:endnote w:type="continuationSeparator" w:id="0">
    <w:p w:rsidR="004A0AD7" w:rsidRDefault="004A0AD7" w:rsidP="00864D7A">
      <w:r>
        <w:continuationSeparator/>
      </w:r>
    </w:p>
  </w:endnote>
  <w:endnote w:id="1">
    <w:p w:rsidR="00CD56F6" w:rsidRDefault="00CD56F6" w:rsidP="00B3466F">
      <w:pPr>
        <w:pStyle w:val="EndnoteText"/>
      </w:pPr>
      <w:r>
        <w:t>Notes</w:t>
      </w:r>
    </w:p>
    <w:p w:rsidR="00CD56F6" w:rsidRDefault="00CD56F6" w:rsidP="00B3466F">
      <w:pPr>
        <w:pStyle w:val="EndnoteText"/>
        <w:jc w:val="left"/>
      </w:pPr>
      <w:r>
        <w:rPr>
          <w:rStyle w:val="EndnoteReference"/>
        </w:rPr>
        <w:endnoteRef/>
      </w:r>
      <w:r>
        <w:t xml:space="preserve">Abbreviated from </w:t>
      </w:r>
      <w:hyperlink r:id="rId1" w:history="1">
        <w:r>
          <w:rPr>
            <w:rStyle w:val="Hyperlink"/>
          </w:rPr>
          <w:t>http://www.ourdocuments.gov/print_friendly.php?flash=true&amp;page=&amp;doc=74&amp;title=Executive+Order+9066:++Resulting+in+the+Relocation+of+Japanese+(1942)</w:t>
        </w:r>
      </w:hyperlink>
    </w:p>
  </w:endnote>
  <w:endnote w:id="2">
    <w:p w:rsidR="00CD56F6" w:rsidRDefault="00CD56F6" w:rsidP="00D6397B">
      <w:pPr>
        <w:pStyle w:val="EndnoteText"/>
        <w:jc w:val="left"/>
      </w:pPr>
      <w:r>
        <w:rPr>
          <w:rStyle w:val="EndnoteReference"/>
        </w:rPr>
        <w:endnoteRef/>
      </w:r>
      <w:r>
        <w:t xml:space="preserve"> Resources in this station from the Smithsonian’s “A More Perfect Union” exhibit (</w:t>
      </w:r>
      <w:hyperlink r:id="rId2" w:history="1">
        <w:r>
          <w:rPr>
            <w:rStyle w:val="Hyperlink"/>
          </w:rPr>
          <w:t>http://americanhistory.si.edu/perfectunion/experience/index.html</w:t>
        </w:r>
      </w:hyperlink>
      <w:r>
        <w:t>)</w:t>
      </w:r>
    </w:p>
  </w:endnote>
  <w:endnote w:id="3">
    <w:p w:rsidR="00CD56F6" w:rsidRDefault="00CD56F6" w:rsidP="00154AFB">
      <w:pPr>
        <w:pStyle w:val="EndnoteText"/>
        <w:ind w:firstLine="720"/>
        <w:jc w:val="left"/>
      </w:pPr>
      <w:r>
        <w:rPr>
          <w:rStyle w:val="EndnoteReference"/>
        </w:rPr>
        <w:endnoteRef/>
      </w:r>
      <w:r>
        <w:t xml:space="preserve"> </w:t>
      </w:r>
      <w:hyperlink r:id="rId3" w:history="1">
        <w:r>
          <w:rPr>
            <w:rStyle w:val="Hyperlink"/>
          </w:rPr>
          <w:t>http://americanhistory.si.edu/perfectunion/collection/image.asp?ID=821</w:t>
        </w:r>
      </w:hyperlink>
    </w:p>
  </w:endnote>
  <w:endnote w:id="4">
    <w:p w:rsidR="00CD56F6" w:rsidRDefault="00CD56F6" w:rsidP="00154AFB">
      <w:pPr>
        <w:pStyle w:val="EndnoteText"/>
        <w:ind w:firstLine="720"/>
        <w:jc w:val="left"/>
      </w:pPr>
      <w:r>
        <w:rPr>
          <w:rStyle w:val="EndnoteReference"/>
        </w:rPr>
        <w:endnoteRef/>
      </w:r>
      <w:r>
        <w:t xml:space="preserve"> </w:t>
      </w:r>
      <w:hyperlink r:id="rId4" w:history="1">
        <w:r>
          <w:rPr>
            <w:rStyle w:val="Hyperlink"/>
          </w:rPr>
          <w:t>http://americanhistory.si.edu/perfectunion/collection/image.asp?ID=274</w:t>
        </w:r>
      </w:hyperlink>
    </w:p>
  </w:endnote>
  <w:endnote w:id="5">
    <w:p w:rsidR="00CD56F6" w:rsidRDefault="00CD56F6" w:rsidP="00DF3714">
      <w:pPr>
        <w:pStyle w:val="EndnoteText"/>
        <w:jc w:val="left"/>
      </w:pPr>
      <w:r>
        <w:rPr>
          <w:rStyle w:val="EndnoteReference"/>
        </w:rPr>
        <w:endnoteRef/>
      </w:r>
      <w:r>
        <w:t xml:space="preserve"> Resources in this station from the Smithsonian’s “A More Perfect Union” exhibit (</w:t>
      </w:r>
      <w:hyperlink r:id="rId5" w:history="1">
        <w:r>
          <w:rPr>
            <w:rStyle w:val="Hyperlink"/>
          </w:rPr>
          <w:t>http://americanhistory.si.edu/perfectunion/experience/index.html</w:t>
        </w:r>
      </w:hyperlink>
      <w:r>
        <w:t>)</w:t>
      </w:r>
    </w:p>
  </w:endnote>
  <w:endnote w:id="6">
    <w:p w:rsidR="00CD56F6" w:rsidRDefault="00CD56F6" w:rsidP="00154AFB">
      <w:pPr>
        <w:pStyle w:val="EndnoteText"/>
        <w:ind w:firstLine="720"/>
        <w:jc w:val="left"/>
      </w:pPr>
      <w:r>
        <w:rPr>
          <w:rStyle w:val="EndnoteReference"/>
        </w:rPr>
        <w:endnoteRef/>
      </w:r>
      <w:r>
        <w:t xml:space="preserve"> Quote in subsection entitled “Home = Barracks” under “Internment” section</w:t>
      </w:r>
    </w:p>
  </w:endnote>
  <w:endnote w:id="7">
    <w:p w:rsidR="00CD56F6" w:rsidRDefault="00CD56F6" w:rsidP="00154AFB">
      <w:pPr>
        <w:pStyle w:val="EndnoteText"/>
        <w:ind w:firstLine="720"/>
        <w:jc w:val="left"/>
      </w:pPr>
      <w:r>
        <w:rPr>
          <w:rStyle w:val="EndnoteReference"/>
        </w:rPr>
        <w:endnoteRef/>
      </w:r>
      <w:r>
        <w:t xml:space="preserve"> </w:t>
      </w:r>
      <w:hyperlink r:id="rId6" w:history="1">
        <w:r>
          <w:rPr>
            <w:rStyle w:val="Hyperlink"/>
          </w:rPr>
          <w:t>http://americanhistory.si.edu/perfectunion/collection/image.asp?ID=327</w:t>
        </w:r>
      </w:hyperlink>
    </w:p>
  </w:endnote>
  <w:endnote w:id="8">
    <w:p w:rsidR="00CD56F6" w:rsidRDefault="00CD56F6" w:rsidP="00154AFB">
      <w:pPr>
        <w:pStyle w:val="EndnoteText"/>
        <w:ind w:firstLine="720"/>
        <w:jc w:val="left"/>
      </w:pPr>
      <w:r>
        <w:rPr>
          <w:rStyle w:val="EndnoteReference"/>
        </w:rPr>
        <w:endnoteRef/>
      </w:r>
      <w:r>
        <w:t xml:space="preserve"> </w:t>
      </w:r>
      <w:hyperlink r:id="rId7" w:history="1">
        <w:r>
          <w:rPr>
            <w:rStyle w:val="Hyperlink"/>
          </w:rPr>
          <w:t>http://americanhistory.si.edu/perfectunion/collection/image.asp?ID=336</w:t>
        </w:r>
      </w:hyperlink>
    </w:p>
  </w:endnote>
  <w:endnote w:id="9">
    <w:p w:rsidR="00CD56F6" w:rsidRDefault="00CD56F6" w:rsidP="003C6941">
      <w:pPr>
        <w:pStyle w:val="EndnoteText"/>
        <w:jc w:val="left"/>
      </w:pPr>
      <w:r>
        <w:rPr>
          <w:rStyle w:val="EndnoteReference"/>
        </w:rPr>
        <w:endnoteRef/>
      </w:r>
      <w:r>
        <w:t xml:space="preserve"> Resources in this station from The Virtual Museum of the City of San Francisco (</w:t>
      </w:r>
      <w:hyperlink r:id="rId8" w:history="1">
        <w:r>
          <w:rPr>
            <w:rStyle w:val="Hyperlink"/>
          </w:rPr>
          <w:t>http://www.sfmuseum.org/war/evactxt.html</w:t>
        </w:r>
      </w:hyperlink>
      <w:r>
        <w:t>)</w:t>
      </w:r>
    </w:p>
  </w:endnote>
  <w:endnote w:id="10">
    <w:p w:rsidR="00CD56F6" w:rsidRDefault="00CD56F6" w:rsidP="00154AFB">
      <w:pPr>
        <w:pStyle w:val="EndnoteText"/>
        <w:ind w:left="720"/>
        <w:jc w:val="left"/>
      </w:pPr>
      <w:r>
        <w:rPr>
          <w:rStyle w:val="EndnoteReference"/>
        </w:rPr>
        <w:endnoteRef/>
      </w:r>
      <w:r>
        <w:rPr>
          <w:u w:val="single"/>
        </w:rPr>
        <w:t>The San Francisco News</w:t>
      </w:r>
      <w:r>
        <w:t>, “Their Best Way to Show Loyalty.” Editorial: March 6</w:t>
      </w:r>
      <w:r w:rsidRPr="003C6941">
        <w:rPr>
          <w:vertAlign w:val="superscript"/>
        </w:rPr>
        <w:t>th</w:t>
      </w:r>
      <w:r>
        <w:t>, 1942. (</w:t>
      </w:r>
      <w:hyperlink r:id="rId9" w:history="1">
        <w:r>
          <w:rPr>
            <w:rStyle w:val="Hyperlink"/>
          </w:rPr>
          <w:t>http://www.sfmuseum.org/hist8/editorial1.html</w:t>
        </w:r>
      </w:hyperlink>
      <w:r>
        <w:t>)</w:t>
      </w:r>
    </w:p>
  </w:endnote>
  <w:endnote w:id="11">
    <w:p w:rsidR="00CD56F6" w:rsidRDefault="00CD56F6" w:rsidP="00154AFB">
      <w:pPr>
        <w:pStyle w:val="EndnoteText"/>
        <w:ind w:left="720" w:firstLine="150"/>
        <w:jc w:val="left"/>
      </w:pPr>
      <w:r>
        <w:rPr>
          <w:u w:val="single"/>
        </w:rPr>
        <w:t>The San Francisco News</w:t>
      </w:r>
      <w:r>
        <w:t>, “All Packed Up and Ready to Go.” Political Cartoon: March 6</w:t>
      </w:r>
      <w:r w:rsidRPr="003C6941">
        <w:rPr>
          <w:vertAlign w:val="superscript"/>
        </w:rPr>
        <w:t>th</w:t>
      </w:r>
      <w:r>
        <w:t>, 1942. (</w:t>
      </w:r>
      <w:hyperlink r:id="rId10" w:history="1">
        <w:r>
          <w:rPr>
            <w:rStyle w:val="Hyperlink"/>
          </w:rPr>
          <w:t>http://www.sfmuseum.org/hist8/editorial4.html</w:t>
        </w:r>
      </w:hyperlink>
      <w:r>
        <w:t>)</w:t>
      </w:r>
    </w:p>
  </w:endnote>
  <w:endnote w:id="12">
    <w:p w:rsidR="00CD56F6" w:rsidRDefault="00CD56F6" w:rsidP="00577001">
      <w:pPr>
        <w:pStyle w:val="EndnoteText"/>
        <w:jc w:val="left"/>
      </w:pPr>
      <w:r>
        <w:rPr>
          <w:rStyle w:val="EndnoteReference"/>
        </w:rPr>
        <w:endnoteRef/>
      </w:r>
      <w:r>
        <w:t xml:space="preserve"> Resources in this station from the Smithsonian’s “A More Perfect Union” exhibit </w:t>
      </w:r>
    </w:p>
    <w:p w:rsidR="00CD56F6" w:rsidRDefault="00CD56F6" w:rsidP="00577001">
      <w:pPr>
        <w:pStyle w:val="EndnoteText"/>
        <w:jc w:val="left"/>
      </w:pPr>
      <w:r>
        <w:t>(</w:t>
      </w:r>
      <w:hyperlink r:id="rId11" w:history="1">
        <w:r>
          <w:rPr>
            <w:rStyle w:val="Hyperlink"/>
          </w:rPr>
          <w:t>http://americanhistory.si.edu/perfectunion/experience/index.html</w:t>
        </w:r>
      </w:hyperlink>
      <w:r>
        <w:t>)</w:t>
      </w:r>
    </w:p>
  </w:endnote>
  <w:endnote w:id="13">
    <w:p w:rsidR="00CD56F6" w:rsidRDefault="00CD56F6" w:rsidP="002B23D8">
      <w:pPr>
        <w:pStyle w:val="EndnoteText"/>
        <w:ind w:firstLine="720"/>
        <w:jc w:val="left"/>
      </w:pPr>
      <w:r>
        <w:rPr>
          <w:rStyle w:val="EndnoteReference"/>
        </w:rPr>
        <w:endnoteRef/>
      </w:r>
      <w:r>
        <w:t xml:space="preserve"> </w:t>
      </w:r>
      <w:hyperlink r:id="rId12" w:history="1">
        <w:r>
          <w:rPr>
            <w:rStyle w:val="Hyperlink"/>
          </w:rPr>
          <w:t>http://americanhistory.si.edu/perfectunion/collection/image.asp?ID=706</w:t>
        </w:r>
      </w:hyperlink>
    </w:p>
  </w:endnote>
  <w:endnote w:id="14">
    <w:p w:rsidR="00CD56F6" w:rsidRDefault="00CD56F6" w:rsidP="002B23D8">
      <w:pPr>
        <w:pStyle w:val="EndnoteText"/>
        <w:ind w:firstLine="720"/>
        <w:jc w:val="left"/>
      </w:pPr>
      <w:r>
        <w:rPr>
          <w:rStyle w:val="EndnoteReference"/>
        </w:rPr>
        <w:endnoteRef/>
      </w:r>
      <w:r>
        <w:t xml:space="preserve"> </w:t>
      </w:r>
      <w:hyperlink r:id="rId13" w:history="1">
        <w:r>
          <w:rPr>
            <w:rStyle w:val="Hyperlink"/>
          </w:rPr>
          <w:t>http://americanhistory.si.edu/perfectunion/collection/image.asp?ID=624</w:t>
        </w:r>
      </w:hyperlink>
    </w:p>
  </w:endnote>
  <w:endnote w:id="15">
    <w:p w:rsidR="00CD56F6" w:rsidRDefault="00CD56F6" w:rsidP="002B23D8">
      <w:pPr>
        <w:pStyle w:val="EndnoteText"/>
        <w:ind w:firstLine="720"/>
        <w:jc w:val="left"/>
      </w:pPr>
      <w:r>
        <w:rPr>
          <w:rStyle w:val="EndnoteReference"/>
        </w:rPr>
        <w:endnoteRef/>
      </w:r>
      <w:r>
        <w:t xml:space="preserve"> </w:t>
      </w:r>
      <w:hyperlink r:id="rId14" w:history="1">
        <w:r>
          <w:rPr>
            <w:rStyle w:val="Hyperlink"/>
          </w:rPr>
          <w:t>http://americanhistory.si.edu/perfectunion/collection/image.asp?ID=999</w:t>
        </w:r>
      </w:hyperlink>
    </w:p>
  </w:endnote>
  <w:endnote w:id="16">
    <w:p w:rsidR="00CD56F6" w:rsidRDefault="00CD56F6" w:rsidP="002B23D8">
      <w:pPr>
        <w:pStyle w:val="EndnoteText"/>
        <w:ind w:firstLine="720"/>
        <w:jc w:val="left"/>
      </w:pPr>
      <w:r>
        <w:rPr>
          <w:rStyle w:val="EndnoteReference"/>
        </w:rPr>
        <w:endnoteRef/>
      </w:r>
      <w:r>
        <w:t xml:space="preserve"> </w:t>
      </w:r>
      <w:hyperlink r:id="rId15" w:history="1">
        <w:r>
          <w:rPr>
            <w:rStyle w:val="Hyperlink"/>
          </w:rPr>
          <w:t>http://americanhistory.si.edu/perfectunion/collection/image.asp?ID=896</w:t>
        </w:r>
      </w:hyperlink>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87334"/>
      <w:docPartObj>
        <w:docPartGallery w:val="Page Numbers (Bottom of Page)"/>
        <w:docPartUnique/>
      </w:docPartObj>
    </w:sdtPr>
    <w:sdtContent>
      <w:p w:rsidR="005F3520" w:rsidRDefault="005F3520">
        <w:pPr>
          <w:pStyle w:val="Footer"/>
        </w:pPr>
        <w:fldSimple w:instr=" PAGE   \* MERGEFORMAT ">
          <w:r w:rsidR="00B54419">
            <w:rPr>
              <w:noProof/>
            </w:rPr>
            <w:t>1</w:t>
          </w:r>
        </w:fldSimple>
      </w:p>
    </w:sdtContent>
  </w:sdt>
  <w:p w:rsidR="005F3520" w:rsidRDefault="005F35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AD7" w:rsidRDefault="004A0AD7" w:rsidP="00864D7A">
      <w:r>
        <w:separator/>
      </w:r>
    </w:p>
  </w:footnote>
  <w:footnote w:type="continuationSeparator" w:id="0">
    <w:p w:rsidR="004A0AD7" w:rsidRDefault="004A0AD7" w:rsidP="00864D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B6315"/>
    <w:multiLevelType w:val="hybridMultilevel"/>
    <w:tmpl w:val="CABC1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314F43"/>
    <w:multiLevelType w:val="hybridMultilevel"/>
    <w:tmpl w:val="FEEADE4C"/>
    <w:lvl w:ilvl="0" w:tplc="A5E02D34">
      <w:numFmt w:val="bullet"/>
      <w:lvlText w:val="-"/>
      <w:lvlJc w:val="left"/>
      <w:pPr>
        <w:ind w:left="720" w:hanging="360"/>
      </w:pPr>
      <w:rPr>
        <w:rFonts w:ascii="Times New Roman" w:eastAsiaTheme="minorHAnsi" w:hAnsi="Times New Roman"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A1E59"/>
    <w:rsid w:val="00154AFB"/>
    <w:rsid w:val="001B5D07"/>
    <w:rsid w:val="002B23D8"/>
    <w:rsid w:val="003C6941"/>
    <w:rsid w:val="004A0AD7"/>
    <w:rsid w:val="00552F78"/>
    <w:rsid w:val="00577001"/>
    <w:rsid w:val="005F3520"/>
    <w:rsid w:val="006025DE"/>
    <w:rsid w:val="00625568"/>
    <w:rsid w:val="00783CA3"/>
    <w:rsid w:val="007B5541"/>
    <w:rsid w:val="00864D7A"/>
    <w:rsid w:val="0088036F"/>
    <w:rsid w:val="009055CA"/>
    <w:rsid w:val="00932AD1"/>
    <w:rsid w:val="009F633A"/>
    <w:rsid w:val="00B3466F"/>
    <w:rsid w:val="00B54419"/>
    <w:rsid w:val="00C4232C"/>
    <w:rsid w:val="00CD56F6"/>
    <w:rsid w:val="00D6397B"/>
    <w:rsid w:val="00D7514D"/>
    <w:rsid w:val="00DF3714"/>
    <w:rsid w:val="00EA1E59"/>
    <w:rsid w:val="00EF0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F78"/>
  </w:style>
  <w:style w:type="paragraph" w:styleId="Heading1">
    <w:name w:val="heading 1"/>
    <w:basedOn w:val="Normal"/>
    <w:link w:val="Heading1Char"/>
    <w:uiPriority w:val="9"/>
    <w:qFormat/>
    <w:rsid w:val="00864D7A"/>
    <w:pPr>
      <w:spacing w:before="100" w:beforeAutospacing="1" w:after="100" w:afterAutospacing="1"/>
      <w:jc w:val="left"/>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5F352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E59"/>
    <w:rPr>
      <w:color w:val="0000FF" w:themeColor="hyperlink"/>
      <w:u w:val="single"/>
    </w:rPr>
  </w:style>
  <w:style w:type="character" w:customStyle="1" w:styleId="apple-style-span">
    <w:name w:val="apple-style-span"/>
    <w:basedOn w:val="DefaultParagraphFont"/>
    <w:rsid w:val="00EA1E59"/>
  </w:style>
  <w:style w:type="paragraph" w:styleId="ListParagraph">
    <w:name w:val="List Paragraph"/>
    <w:basedOn w:val="Normal"/>
    <w:uiPriority w:val="34"/>
    <w:qFormat/>
    <w:rsid w:val="00EA1E59"/>
    <w:pPr>
      <w:ind w:left="720"/>
      <w:contextualSpacing/>
    </w:pPr>
  </w:style>
  <w:style w:type="character" w:customStyle="1" w:styleId="Heading1Char">
    <w:name w:val="Heading 1 Char"/>
    <w:basedOn w:val="DefaultParagraphFont"/>
    <w:link w:val="Heading1"/>
    <w:uiPriority w:val="9"/>
    <w:rsid w:val="00864D7A"/>
    <w:rPr>
      <w:rFonts w:eastAsia="Times New Roman" w:cs="Times New Roman"/>
      <w:b/>
      <w:bCs/>
      <w:kern w:val="36"/>
      <w:sz w:val="48"/>
      <w:szCs w:val="48"/>
    </w:rPr>
  </w:style>
  <w:style w:type="paragraph" w:styleId="NormalWeb">
    <w:name w:val="Normal (Web)"/>
    <w:basedOn w:val="Normal"/>
    <w:uiPriority w:val="99"/>
    <w:semiHidden/>
    <w:unhideWhenUsed/>
    <w:rsid w:val="00864D7A"/>
    <w:pPr>
      <w:spacing w:before="100" w:beforeAutospacing="1" w:after="100" w:afterAutospacing="1"/>
      <w:jc w:val="left"/>
    </w:pPr>
    <w:rPr>
      <w:rFonts w:eastAsia="Times New Roman" w:cs="Times New Roman"/>
      <w:szCs w:val="24"/>
    </w:rPr>
  </w:style>
  <w:style w:type="character" w:customStyle="1" w:styleId="apple-converted-space">
    <w:name w:val="apple-converted-space"/>
    <w:basedOn w:val="DefaultParagraphFont"/>
    <w:rsid w:val="00864D7A"/>
  </w:style>
  <w:style w:type="paragraph" w:styleId="EndnoteText">
    <w:name w:val="endnote text"/>
    <w:basedOn w:val="Normal"/>
    <w:link w:val="EndnoteTextChar"/>
    <w:uiPriority w:val="99"/>
    <w:semiHidden/>
    <w:unhideWhenUsed/>
    <w:rsid w:val="00864D7A"/>
    <w:rPr>
      <w:sz w:val="20"/>
      <w:szCs w:val="20"/>
    </w:rPr>
  </w:style>
  <w:style w:type="character" w:customStyle="1" w:styleId="EndnoteTextChar">
    <w:name w:val="Endnote Text Char"/>
    <w:basedOn w:val="DefaultParagraphFont"/>
    <w:link w:val="EndnoteText"/>
    <w:uiPriority w:val="99"/>
    <w:semiHidden/>
    <w:rsid w:val="00864D7A"/>
    <w:rPr>
      <w:sz w:val="20"/>
      <w:szCs w:val="20"/>
    </w:rPr>
  </w:style>
  <w:style w:type="character" w:styleId="EndnoteReference">
    <w:name w:val="endnote reference"/>
    <w:basedOn w:val="DefaultParagraphFont"/>
    <w:uiPriority w:val="99"/>
    <w:semiHidden/>
    <w:unhideWhenUsed/>
    <w:rsid w:val="00864D7A"/>
    <w:rPr>
      <w:vertAlign w:val="superscript"/>
    </w:rPr>
  </w:style>
  <w:style w:type="table" w:styleId="TableGrid">
    <w:name w:val="Table Grid"/>
    <w:basedOn w:val="TableNormal"/>
    <w:uiPriority w:val="59"/>
    <w:rsid w:val="008803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25DE"/>
    <w:rPr>
      <w:rFonts w:ascii="Tahoma" w:hAnsi="Tahoma" w:cs="Tahoma"/>
      <w:sz w:val="16"/>
      <w:szCs w:val="16"/>
    </w:rPr>
  </w:style>
  <w:style w:type="character" w:customStyle="1" w:styleId="BalloonTextChar">
    <w:name w:val="Balloon Text Char"/>
    <w:basedOn w:val="DefaultParagraphFont"/>
    <w:link w:val="BalloonText"/>
    <w:uiPriority w:val="99"/>
    <w:semiHidden/>
    <w:rsid w:val="006025DE"/>
    <w:rPr>
      <w:rFonts w:ascii="Tahoma" w:hAnsi="Tahoma" w:cs="Tahoma"/>
      <w:sz w:val="16"/>
      <w:szCs w:val="16"/>
    </w:rPr>
  </w:style>
  <w:style w:type="paragraph" w:styleId="Header">
    <w:name w:val="header"/>
    <w:basedOn w:val="Normal"/>
    <w:link w:val="HeaderChar"/>
    <w:uiPriority w:val="99"/>
    <w:semiHidden/>
    <w:unhideWhenUsed/>
    <w:rsid w:val="005F3520"/>
    <w:pPr>
      <w:tabs>
        <w:tab w:val="center" w:pos="4680"/>
        <w:tab w:val="right" w:pos="9360"/>
      </w:tabs>
    </w:pPr>
  </w:style>
  <w:style w:type="character" w:customStyle="1" w:styleId="HeaderChar">
    <w:name w:val="Header Char"/>
    <w:basedOn w:val="DefaultParagraphFont"/>
    <w:link w:val="Header"/>
    <w:uiPriority w:val="99"/>
    <w:semiHidden/>
    <w:rsid w:val="005F3520"/>
  </w:style>
  <w:style w:type="paragraph" w:styleId="Footer">
    <w:name w:val="footer"/>
    <w:basedOn w:val="Normal"/>
    <w:link w:val="FooterChar"/>
    <w:uiPriority w:val="99"/>
    <w:unhideWhenUsed/>
    <w:rsid w:val="005F3520"/>
    <w:pPr>
      <w:tabs>
        <w:tab w:val="center" w:pos="4680"/>
        <w:tab w:val="right" w:pos="9360"/>
      </w:tabs>
    </w:pPr>
  </w:style>
  <w:style w:type="character" w:customStyle="1" w:styleId="FooterChar">
    <w:name w:val="Footer Char"/>
    <w:basedOn w:val="DefaultParagraphFont"/>
    <w:link w:val="Footer"/>
    <w:uiPriority w:val="99"/>
    <w:rsid w:val="005F3520"/>
  </w:style>
  <w:style w:type="character" w:customStyle="1" w:styleId="Heading3Char">
    <w:name w:val="Heading 3 Char"/>
    <w:basedOn w:val="DefaultParagraphFont"/>
    <w:link w:val="Heading3"/>
    <w:uiPriority w:val="9"/>
    <w:semiHidden/>
    <w:rsid w:val="005F352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215848183">
      <w:bodyDiv w:val="1"/>
      <w:marLeft w:val="0"/>
      <w:marRight w:val="0"/>
      <w:marTop w:val="0"/>
      <w:marBottom w:val="0"/>
      <w:divBdr>
        <w:top w:val="none" w:sz="0" w:space="0" w:color="auto"/>
        <w:left w:val="none" w:sz="0" w:space="0" w:color="auto"/>
        <w:bottom w:val="none" w:sz="0" w:space="0" w:color="auto"/>
        <w:right w:val="none" w:sz="0" w:space="0" w:color="auto"/>
      </w:divBdr>
      <w:divsChild>
        <w:div w:id="1291208812">
          <w:marLeft w:val="0"/>
          <w:marRight w:val="0"/>
          <w:marTop w:val="0"/>
          <w:marBottom w:val="0"/>
          <w:divBdr>
            <w:top w:val="none" w:sz="0" w:space="0" w:color="auto"/>
            <w:left w:val="none" w:sz="0" w:space="0" w:color="auto"/>
            <w:bottom w:val="none" w:sz="0" w:space="0" w:color="auto"/>
            <w:right w:val="none" w:sz="0" w:space="0" w:color="auto"/>
          </w:divBdr>
          <w:divsChild>
            <w:div w:id="2077123273">
              <w:marLeft w:val="0"/>
              <w:marRight w:val="0"/>
              <w:marTop w:val="0"/>
              <w:marBottom w:val="0"/>
              <w:divBdr>
                <w:top w:val="none" w:sz="0" w:space="0" w:color="auto"/>
                <w:left w:val="none" w:sz="0" w:space="0" w:color="auto"/>
                <w:bottom w:val="none" w:sz="0" w:space="0" w:color="auto"/>
                <w:right w:val="none" w:sz="0" w:space="0" w:color="auto"/>
              </w:divBdr>
            </w:div>
          </w:divsChild>
        </w:div>
        <w:div w:id="1650085793">
          <w:marLeft w:val="0"/>
          <w:marRight w:val="0"/>
          <w:marTop w:val="0"/>
          <w:marBottom w:val="0"/>
          <w:divBdr>
            <w:top w:val="none" w:sz="0" w:space="0" w:color="auto"/>
            <w:left w:val="none" w:sz="0" w:space="0" w:color="auto"/>
            <w:bottom w:val="none" w:sz="0" w:space="0" w:color="auto"/>
            <w:right w:val="none" w:sz="0" w:space="0" w:color="auto"/>
          </w:divBdr>
        </w:div>
        <w:div w:id="2081828128">
          <w:marLeft w:val="0"/>
          <w:marRight w:val="0"/>
          <w:marTop w:val="0"/>
          <w:marBottom w:val="0"/>
          <w:divBdr>
            <w:top w:val="none" w:sz="0" w:space="0" w:color="auto"/>
            <w:left w:val="none" w:sz="0" w:space="0" w:color="auto"/>
            <w:bottom w:val="none" w:sz="0" w:space="0" w:color="auto"/>
            <w:right w:val="none" w:sz="0" w:space="0" w:color="auto"/>
          </w:divBdr>
        </w:div>
        <w:div w:id="906040107">
          <w:marLeft w:val="0"/>
          <w:marRight w:val="0"/>
          <w:marTop w:val="0"/>
          <w:marBottom w:val="0"/>
          <w:divBdr>
            <w:top w:val="none" w:sz="0" w:space="0" w:color="auto"/>
            <w:left w:val="none" w:sz="0" w:space="0" w:color="auto"/>
            <w:bottom w:val="none" w:sz="0" w:space="0" w:color="auto"/>
            <w:right w:val="none" w:sz="0" w:space="0" w:color="auto"/>
          </w:divBdr>
        </w:div>
        <w:div w:id="1843281215">
          <w:marLeft w:val="0"/>
          <w:marRight w:val="0"/>
          <w:marTop w:val="0"/>
          <w:marBottom w:val="0"/>
          <w:divBdr>
            <w:top w:val="none" w:sz="0" w:space="0" w:color="auto"/>
            <w:left w:val="none" w:sz="0" w:space="0" w:color="auto"/>
            <w:bottom w:val="none" w:sz="0" w:space="0" w:color="auto"/>
            <w:right w:val="none" w:sz="0" w:space="0" w:color="auto"/>
          </w:divBdr>
        </w:div>
        <w:div w:id="957567152">
          <w:marLeft w:val="0"/>
          <w:marRight w:val="0"/>
          <w:marTop w:val="0"/>
          <w:marBottom w:val="0"/>
          <w:divBdr>
            <w:top w:val="none" w:sz="0" w:space="0" w:color="auto"/>
            <w:left w:val="none" w:sz="0" w:space="0" w:color="auto"/>
            <w:bottom w:val="none" w:sz="0" w:space="0" w:color="auto"/>
            <w:right w:val="none" w:sz="0" w:space="0" w:color="auto"/>
          </w:divBdr>
        </w:div>
        <w:div w:id="503595793">
          <w:marLeft w:val="0"/>
          <w:marRight w:val="0"/>
          <w:marTop w:val="0"/>
          <w:marBottom w:val="0"/>
          <w:divBdr>
            <w:top w:val="none" w:sz="0" w:space="0" w:color="auto"/>
            <w:left w:val="none" w:sz="0" w:space="0" w:color="auto"/>
            <w:bottom w:val="none" w:sz="0" w:space="0" w:color="auto"/>
            <w:right w:val="none" w:sz="0" w:space="0" w:color="auto"/>
          </w:divBdr>
        </w:div>
        <w:div w:id="1934121973">
          <w:marLeft w:val="0"/>
          <w:marRight w:val="0"/>
          <w:marTop w:val="0"/>
          <w:marBottom w:val="0"/>
          <w:divBdr>
            <w:top w:val="none" w:sz="0" w:space="0" w:color="auto"/>
            <w:left w:val="none" w:sz="0" w:space="0" w:color="auto"/>
            <w:bottom w:val="none" w:sz="0" w:space="0" w:color="auto"/>
            <w:right w:val="none" w:sz="0" w:space="0" w:color="auto"/>
          </w:divBdr>
        </w:div>
        <w:div w:id="2080903650">
          <w:marLeft w:val="0"/>
          <w:marRight w:val="0"/>
          <w:marTop w:val="0"/>
          <w:marBottom w:val="0"/>
          <w:divBdr>
            <w:top w:val="none" w:sz="0" w:space="0" w:color="auto"/>
            <w:left w:val="none" w:sz="0" w:space="0" w:color="auto"/>
            <w:bottom w:val="none" w:sz="0" w:space="0" w:color="auto"/>
            <w:right w:val="none" w:sz="0" w:space="0" w:color="auto"/>
          </w:divBdr>
        </w:div>
        <w:div w:id="558367761">
          <w:marLeft w:val="0"/>
          <w:marRight w:val="0"/>
          <w:marTop w:val="0"/>
          <w:marBottom w:val="0"/>
          <w:divBdr>
            <w:top w:val="none" w:sz="0" w:space="0" w:color="auto"/>
            <w:left w:val="none" w:sz="0" w:space="0" w:color="auto"/>
            <w:bottom w:val="none" w:sz="0" w:space="0" w:color="auto"/>
            <w:right w:val="none" w:sz="0" w:space="0" w:color="auto"/>
          </w:divBdr>
        </w:div>
        <w:div w:id="74323944">
          <w:marLeft w:val="0"/>
          <w:marRight w:val="0"/>
          <w:marTop w:val="0"/>
          <w:marBottom w:val="0"/>
          <w:divBdr>
            <w:top w:val="none" w:sz="0" w:space="0" w:color="auto"/>
            <w:left w:val="none" w:sz="0" w:space="0" w:color="auto"/>
            <w:bottom w:val="none" w:sz="0" w:space="0" w:color="auto"/>
            <w:right w:val="none" w:sz="0" w:space="0" w:color="auto"/>
          </w:divBdr>
        </w:div>
        <w:div w:id="780032401">
          <w:marLeft w:val="0"/>
          <w:marRight w:val="0"/>
          <w:marTop w:val="0"/>
          <w:marBottom w:val="0"/>
          <w:divBdr>
            <w:top w:val="none" w:sz="0" w:space="0" w:color="auto"/>
            <w:left w:val="none" w:sz="0" w:space="0" w:color="auto"/>
            <w:bottom w:val="none" w:sz="0" w:space="0" w:color="auto"/>
            <w:right w:val="none" w:sz="0" w:space="0" w:color="auto"/>
          </w:divBdr>
        </w:div>
        <w:div w:id="627780152">
          <w:marLeft w:val="0"/>
          <w:marRight w:val="0"/>
          <w:marTop w:val="0"/>
          <w:marBottom w:val="0"/>
          <w:divBdr>
            <w:top w:val="none" w:sz="0" w:space="0" w:color="auto"/>
            <w:left w:val="none" w:sz="0" w:space="0" w:color="auto"/>
            <w:bottom w:val="none" w:sz="0" w:space="0" w:color="auto"/>
            <w:right w:val="none" w:sz="0" w:space="0" w:color="auto"/>
          </w:divBdr>
        </w:div>
        <w:div w:id="796146948">
          <w:marLeft w:val="0"/>
          <w:marRight w:val="0"/>
          <w:marTop w:val="0"/>
          <w:marBottom w:val="0"/>
          <w:divBdr>
            <w:top w:val="none" w:sz="0" w:space="0" w:color="auto"/>
            <w:left w:val="none" w:sz="0" w:space="0" w:color="auto"/>
            <w:bottom w:val="none" w:sz="0" w:space="0" w:color="auto"/>
            <w:right w:val="none" w:sz="0" w:space="0" w:color="auto"/>
          </w:divBdr>
        </w:div>
        <w:div w:id="1628316238">
          <w:marLeft w:val="0"/>
          <w:marRight w:val="0"/>
          <w:marTop w:val="0"/>
          <w:marBottom w:val="0"/>
          <w:divBdr>
            <w:top w:val="none" w:sz="0" w:space="0" w:color="auto"/>
            <w:left w:val="none" w:sz="0" w:space="0" w:color="auto"/>
            <w:bottom w:val="none" w:sz="0" w:space="0" w:color="auto"/>
            <w:right w:val="none" w:sz="0" w:space="0" w:color="auto"/>
          </w:divBdr>
        </w:div>
        <w:div w:id="769467814">
          <w:marLeft w:val="0"/>
          <w:marRight w:val="0"/>
          <w:marTop w:val="0"/>
          <w:marBottom w:val="0"/>
          <w:divBdr>
            <w:top w:val="none" w:sz="0" w:space="0" w:color="auto"/>
            <w:left w:val="none" w:sz="0" w:space="0" w:color="auto"/>
            <w:bottom w:val="none" w:sz="0" w:space="0" w:color="auto"/>
            <w:right w:val="none" w:sz="0" w:space="0" w:color="auto"/>
          </w:divBdr>
        </w:div>
        <w:div w:id="1711109965">
          <w:marLeft w:val="0"/>
          <w:marRight w:val="0"/>
          <w:marTop w:val="0"/>
          <w:marBottom w:val="0"/>
          <w:divBdr>
            <w:top w:val="none" w:sz="0" w:space="0" w:color="auto"/>
            <w:left w:val="none" w:sz="0" w:space="0" w:color="auto"/>
            <w:bottom w:val="none" w:sz="0" w:space="0" w:color="auto"/>
            <w:right w:val="none" w:sz="0" w:space="0" w:color="auto"/>
          </w:divBdr>
        </w:div>
        <w:div w:id="1801145657">
          <w:marLeft w:val="0"/>
          <w:marRight w:val="0"/>
          <w:marTop w:val="0"/>
          <w:marBottom w:val="0"/>
          <w:divBdr>
            <w:top w:val="none" w:sz="0" w:space="0" w:color="auto"/>
            <w:left w:val="none" w:sz="0" w:space="0" w:color="auto"/>
            <w:bottom w:val="none" w:sz="0" w:space="0" w:color="auto"/>
            <w:right w:val="none" w:sz="0" w:space="0" w:color="auto"/>
          </w:divBdr>
        </w:div>
        <w:div w:id="732310419">
          <w:marLeft w:val="0"/>
          <w:marRight w:val="0"/>
          <w:marTop w:val="0"/>
          <w:marBottom w:val="0"/>
          <w:divBdr>
            <w:top w:val="none" w:sz="0" w:space="0" w:color="auto"/>
            <w:left w:val="none" w:sz="0" w:space="0" w:color="auto"/>
            <w:bottom w:val="none" w:sz="0" w:space="0" w:color="auto"/>
            <w:right w:val="none" w:sz="0" w:space="0" w:color="auto"/>
          </w:divBdr>
        </w:div>
        <w:div w:id="1132597767">
          <w:marLeft w:val="0"/>
          <w:marRight w:val="0"/>
          <w:marTop w:val="0"/>
          <w:marBottom w:val="0"/>
          <w:divBdr>
            <w:top w:val="none" w:sz="0" w:space="0" w:color="auto"/>
            <w:left w:val="none" w:sz="0" w:space="0" w:color="auto"/>
            <w:bottom w:val="none" w:sz="0" w:space="0" w:color="auto"/>
            <w:right w:val="none" w:sz="0" w:space="0" w:color="auto"/>
          </w:divBdr>
        </w:div>
        <w:div w:id="726419489">
          <w:marLeft w:val="0"/>
          <w:marRight w:val="0"/>
          <w:marTop w:val="0"/>
          <w:marBottom w:val="0"/>
          <w:divBdr>
            <w:top w:val="none" w:sz="0" w:space="0" w:color="auto"/>
            <w:left w:val="none" w:sz="0" w:space="0" w:color="auto"/>
            <w:bottom w:val="none" w:sz="0" w:space="0" w:color="auto"/>
            <w:right w:val="none" w:sz="0" w:space="0" w:color="auto"/>
          </w:divBdr>
        </w:div>
      </w:divsChild>
    </w:div>
    <w:div w:id="1353454986">
      <w:bodyDiv w:val="1"/>
      <w:marLeft w:val="0"/>
      <w:marRight w:val="0"/>
      <w:marTop w:val="0"/>
      <w:marBottom w:val="0"/>
      <w:divBdr>
        <w:top w:val="none" w:sz="0" w:space="0" w:color="auto"/>
        <w:left w:val="none" w:sz="0" w:space="0" w:color="auto"/>
        <w:bottom w:val="none" w:sz="0" w:space="0" w:color="auto"/>
        <w:right w:val="none" w:sz="0" w:space="0" w:color="auto"/>
      </w:divBdr>
    </w:div>
    <w:div w:id="1823691204">
      <w:bodyDiv w:val="1"/>
      <w:marLeft w:val="0"/>
      <w:marRight w:val="0"/>
      <w:marTop w:val="0"/>
      <w:marBottom w:val="0"/>
      <w:divBdr>
        <w:top w:val="none" w:sz="0" w:space="0" w:color="auto"/>
        <w:left w:val="none" w:sz="0" w:space="0" w:color="auto"/>
        <w:bottom w:val="none" w:sz="0" w:space="0" w:color="auto"/>
        <w:right w:val="none" w:sz="0" w:space="0" w:color="auto"/>
      </w:divBdr>
    </w:div>
    <w:div w:id="1913810581">
      <w:bodyDiv w:val="1"/>
      <w:marLeft w:val="0"/>
      <w:marRight w:val="0"/>
      <w:marTop w:val="0"/>
      <w:marBottom w:val="0"/>
      <w:divBdr>
        <w:top w:val="none" w:sz="0" w:space="0" w:color="auto"/>
        <w:left w:val="none" w:sz="0" w:space="0" w:color="auto"/>
        <w:bottom w:val="none" w:sz="0" w:space="0" w:color="auto"/>
        <w:right w:val="none" w:sz="0" w:space="0" w:color="auto"/>
      </w:divBdr>
    </w:div>
    <w:div w:id="206425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lary1@gmail.com" TargetMode="External"/><Relationship Id="rId13" Type="http://schemas.openxmlformats.org/officeDocument/2006/relationships/image" Target="media/image1.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history.com/shows/america-the-story-of-us/videos/obama-makes-history" TargetMode="External"/><Relationship Id="rId17" Type="http://schemas.openxmlformats.org/officeDocument/2006/relationships/hyperlink" Target="http://www.sfmuseum.org/hist8/editorial4.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ives.gov/research/alic/reference/military/japanese-internment.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hyperlink" Target="http://www.sfmuseum.org/war/evactxt.html"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americanhistory.si.edu/perfectunion/experience/index.html" TargetMode="External"/><Relationship Id="rId14" Type="http://schemas.openxmlformats.org/officeDocument/2006/relationships/image" Target="media/image2.jpeg"/><Relationship Id="rId22" Type="http://schemas.openxmlformats.org/officeDocument/2006/relationships/image" Target="media/image9.jpeg"/></Relationships>
</file>

<file path=word/_rels/endnotes.xml.rels><?xml version="1.0" encoding="UTF-8" standalone="yes"?>
<Relationships xmlns="http://schemas.openxmlformats.org/package/2006/relationships"><Relationship Id="rId8" Type="http://schemas.openxmlformats.org/officeDocument/2006/relationships/hyperlink" Target="http://www.sfmuseum.org/war/evactxt.html" TargetMode="External"/><Relationship Id="rId13" Type="http://schemas.openxmlformats.org/officeDocument/2006/relationships/hyperlink" Target="http://americanhistory.si.edu/perfectunion/collection/image.asp?ID=624" TargetMode="External"/><Relationship Id="rId3" Type="http://schemas.openxmlformats.org/officeDocument/2006/relationships/hyperlink" Target="http://americanhistory.si.edu/perfectunion/collection/image.asp?ID=821" TargetMode="External"/><Relationship Id="rId7" Type="http://schemas.openxmlformats.org/officeDocument/2006/relationships/hyperlink" Target="http://americanhistory.si.edu/perfectunion/collection/image.asp?ID=336" TargetMode="External"/><Relationship Id="rId12" Type="http://schemas.openxmlformats.org/officeDocument/2006/relationships/hyperlink" Target="http://americanhistory.si.edu/perfectunion/collection/image.asp?ID=706" TargetMode="External"/><Relationship Id="rId2" Type="http://schemas.openxmlformats.org/officeDocument/2006/relationships/hyperlink" Target="http://americanhistory.si.edu/perfectunion/experience/index.html" TargetMode="External"/><Relationship Id="rId1" Type="http://schemas.openxmlformats.org/officeDocument/2006/relationships/hyperlink" Target="http://www.ourdocuments.gov/print_friendly.php?flash=true&amp;page=&amp;doc=74&amp;title=Executive+Order+9066:++Resulting+in+the+Relocation+of+Japanese+(1942)" TargetMode="External"/><Relationship Id="rId6" Type="http://schemas.openxmlformats.org/officeDocument/2006/relationships/hyperlink" Target="http://americanhistory.si.edu/perfectunion/collection/image.asp?ID=327" TargetMode="External"/><Relationship Id="rId11" Type="http://schemas.openxmlformats.org/officeDocument/2006/relationships/hyperlink" Target="http://americanhistory.si.edu/perfectunion/experience/index.html" TargetMode="External"/><Relationship Id="rId5" Type="http://schemas.openxmlformats.org/officeDocument/2006/relationships/hyperlink" Target="http://americanhistory.si.edu/perfectunion/experience/index.html" TargetMode="External"/><Relationship Id="rId15" Type="http://schemas.openxmlformats.org/officeDocument/2006/relationships/hyperlink" Target="http://americanhistory.si.edu/perfectunion/collection/image.asp?ID=896" TargetMode="External"/><Relationship Id="rId10" Type="http://schemas.openxmlformats.org/officeDocument/2006/relationships/hyperlink" Target="http://www.sfmuseum.org/hist8/editorial4.html" TargetMode="External"/><Relationship Id="rId4" Type="http://schemas.openxmlformats.org/officeDocument/2006/relationships/hyperlink" Target="http://americanhistory.si.edu/perfectunion/collection/image.asp?ID=274" TargetMode="External"/><Relationship Id="rId9" Type="http://schemas.openxmlformats.org/officeDocument/2006/relationships/hyperlink" Target="http://www.sfmuseum.org/hist8/editorial1.html" TargetMode="External"/><Relationship Id="rId14" Type="http://schemas.openxmlformats.org/officeDocument/2006/relationships/hyperlink" Target="http://americanhistory.si.edu/perfectunion/collection/image.asp?ID=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7CB78-6D4F-46CD-AE5E-8E8FB18B1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20</Pages>
  <Words>3212</Words>
  <Characters>18314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4</cp:revision>
  <dcterms:created xsi:type="dcterms:W3CDTF">2010-08-22T18:34:00Z</dcterms:created>
  <dcterms:modified xsi:type="dcterms:W3CDTF">2010-08-23T01:07:00Z</dcterms:modified>
</cp:coreProperties>
</file>